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35" w:rsidRDefault="00E407DC" w:rsidP="00E407DC">
      <w:pPr>
        <w:jc w:val="center"/>
        <w:rPr>
          <w:rFonts w:ascii="Times New Roman" w:hAnsi="Times New Roman" w:cs="Times New Roman"/>
          <w:sz w:val="28"/>
          <w:szCs w:val="28"/>
        </w:rPr>
      </w:pPr>
      <w:r w:rsidRPr="00E407DC">
        <w:rPr>
          <w:rFonts w:ascii="Times New Roman" w:hAnsi="Times New Roman" w:cs="Times New Roman"/>
          <w:sz w:val="28"/>
          <w:szCs w:val="28"/>
        </w:rPr>
        <w:t xml:space="preserve">В Уголовный кодекс Российской Федерации внесены изменения в </w:t>
      </w:r>
      <w:proofErr w:type="gramStart"/>
      <w:r w:rsidRPr="00E407DC">
        <w:rPr>
          <w:rFonts w:ascii="Times New Roman" w:hAnsi="Times New Roman" w:cs="Times New Roman"/>
          <w:sz w:val="28"/>
          <w:szCs w:val="28"/>
        </w:rPr>
        <w:t>части  защиты</w:t>
      </w:r>
      <w:proofErr w:type="gramEnd"/>
      <w:r w:rsidRPr="00E407DC">
        <w:rPr>
          <w:rFonts w:ascii="Times New Roman" w:hAnsi="Times New Roman" w:cs="Times New Roman"/>
          <w:sz w:val="28"/>
          <w:szCs w:val="28"/>
        </w:rPr>
        <w:t xml:space="preserve"> жизни и здоровья пациентов и медицинских работников</w:t>
      </w:r>
    </w:p>
    <w:p w:rsidR="00E407DC" w:rsidRDefault="00E407DC" w:rsidP="00E407DC">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t>Федеральным законом от 26.07.2019 № 206-ФЗ в Уголовный кодекс Российской Федерации (далее – УК РФ</w:t>
      </w:r>
      <w:r w:rsidR="002825E2">
        <w:rPr>
          <w:rFonts w:ascii="Times New Roman" w:hAnsi="Times New Roman" w:cs="Times New Roman"/>
          <w:sz w:val="28"/>
          <w:szCs w:val="28"/>
        </w:rPr>
        <w:t>, Кодекс</w:t>
      </w:r>
      <w:r>
        <w:rPr>
          <w:rFonts w:ascii="Times New Roman" w:hAnsi="Times New Roman" w:cs="Times New Roman"/>
          <w:sz w:val="28"/>
          <w:szCs w:val="28"/>
        </w:rPr>
        <w:t>) внесены изменения в части защиты жизни и здоровья пациентов и медицинских работников.</w:t>
      </w:r>
    </w:p>
    <w:p w:rsidR="002825E2" w:rsidRDefault="00E407DC" w:rsidP="002825E2">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Указанным законом часть 2 статьи 115 УК РФ, предусматривающая уголовную ответственность за квалифицированное причинение вреда здоровью дополнена пунктом «г»</w:t>
      </w:r>
      <w:r w:rsidR="002825E2">
        <w:rPr>
          <w:rFonts w:ascii="Times New Roman" w:hAnsi="Times New Roman" w:cs="Times New Roman"/>
          <w:sz w:val="28"/>
          <w:szCs w:val="28"/>
        </w:rPr>
        <w:t xml:space="preserve"> -  причинение легкого вреда здоровью, если оно совершено </w:t>
      </w:r>
      <w:r w:rsidR="002825E2" w:rsidRPr="002825E2">
        <w:rPr>
          <w:rFonts w:ascii="Times New Roman" w:eastAsia="Times New Roman" w:hAnsi="Times New Roman" w:cs="Times New Roman"/>
          <w:sz w:val="28"/>
          <w:szCs w:val="28"/>
          <w:lang w:eastAsia="ru-RU"/>
        </w:rPr>
        <w:t>в отношении лица или его близких в связи с осуществлением данным лицом служебной деятельности или выполнением общественного долга</w:t>
      </w:r>
      <w:r w:rsidR="002825E2">
        <w:rPr>
          <w:rFonts w:ascii="Times New Roman" w:eastAsia="Times New Roman" w:hAnsi="Times New Roman" w:cs="Times New Roman"/>
          <w:sz w:val="28"/>
          <w:szCs w:val="28"/>
          <w:lang w:eastAsia="ru-RU"/>
        </w:rPr>
        <w:t xml:space="preserve"> квалифицируется по пункту г части 2 статьи 115 УК РФ.</w:t>
      </w:r>
    </w:p>
    <w:p w:rsidR="002825E2" w:rsidRPr="002825E2" w:rsidRDefault="002825E2" w:rsidP="002825E2">
      <w:pPr>
        <w:ind w:firstLine="708"/>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Внесены изменения и в часть 2 статьи 119 УК </w:t>
      </w:r>
      <w:proofErr w:type="gramStart"/>
      <w:r>
        <w:rPr>
          <w:rFonts w:ascii="Times New Roman" w:eastAsia="Times New Roman" w:hAnsi="Times New Roman" w:cs="Times New Roman"/>
          <w:sz w:val="28"/>
          <w:szCs w:val="28"/>
          <w:lang w:eastAsia="ru-RU"/>
        </w:rPr>
        <w:t>РФ:  по</w:t>
      </w:r>
      <w:proofErr w:type="gramEnd"/>
      <w:r>
        <w:rPr>
          <w:rFonts w:ascii="Times New Roman" w:eastAsia="Times New Roman" w:hAnsi="Times New Roman" w:cs="Times New Roman"/>
          <w:sz w:val="28"/>
          <w:szCs w:val="28"/>
          <w:lang w:eastAsia="ru-RU"/>
        </w:rPr>
        <w:t xml:space="preserve"> части 2 статьи 119 УК РФ квалифицируется угроза убийством, совершенная в отношении </w:t>
      </w:r>
      <w:r w:rsidRPr="002825E2">
        <w:rPr>
          <w:rFonts w:ascii="Times New Roman" w:eastAsia="Times New Roman" w:hAnsi="Times New Roman" w:cs="Times New Roman"/>
          <w:sz w:val="28"/>
          <w:szCs w:val="28"/>
          <w:lang w:eastAsia="ru-RU"/>
        </w:rPr>
        <w:t>лица или его близких в связи с осуществлением данным лицом служебной деятельности или выполнением общественного долга</w:t>
      </w:r>
    </w:p>
    <w:p w:rsidR="002825E2" w:rsidRPr="002825E2" w:rsidRDefault="002825E2" w:rsidP="002825E2">
      <w:pPr>
        <w:spacing w:after="0" w:line="240" w:lineRule="auto"/>
        <w:ind w:firstLine="539"/>
        <w:jc w:val="both"/>
        <w:rPr>
          <w:rFonts w:ascii="Times New Roman" w:eastAsia="Times New Roman" w:hAnsi="Times New Roman" w:cs="Times New Roman"/>
          <w:sz w:val="28"/>
          <w:szCs w:val="28"/>
          <w:lang w:eastAsia="ru-RU"/>
        </w:rPr>
      </w:pPr>
      <w:r w:rsidRPr="002825E2">
        <w:rPr>
          <w:rFonts w:ascii="Times New Roman" w:hAnsi="Times New Roman" w:cs="Times New Roman"/>
          <w:sz w:val="28"/>
          <w:szCs w:val="28"/>
        </w:rPr>
        <w:tab/>
        <w:t xml:space="preserve">Кроме того, Кодекс дополнен статьей 124.1, устанавливающей ответственность за </w:t>
      </w:r>
      <w:r w:rsidRPr="002825E2">
        <w:rPr>
          <w:rFonts w:ascii="Times New Roman" w:eastAsia="Times New Roman" w:hAnsi="Times New Roman" w:cs="Times New Roman"/>
          <w:sz w:val="28"/>
          <w:szCs w:val="28"/>
          <w:lang w:eastAsia="ru-RU"/>
        </w:rPr>
        <w:t>воспрепятствование оказанию медицинской помощи.</w:t>
      </w:r>
    </w:p>
    <w:p w:rsidR="002825E2" w:rsidRPr="002825E2" w:rsidRDefault="002825E2" w:rsidP="002825E2">
      <w:pPr>
        <w:spacing w:after="0" w:line="240" w:lineRule="auto"/>
        <w:ind w:firstLine="539"/>
        <w:jc w:val="both"/>
        <w:rPr>
          <w:rFonts w:ascii="Verdana" w:eastAsia="Times New Roman" w:hAnsi="Verdana" w:cs="Times New Roman"/>
          <w:sz w:val="28"/>
          <w:szCs w:val="28"/>
          <w:lang w:eastAsia="ru-RU"/>
        </w:rPr>
      </w:pPr>
      <w:r w:rsidRPr="002825E2">
        <w:rPr>
          <w:rFonts w:ascii="Times New Roman" w:eastAsia="Times New Roman" w:hAnsi="Times New Roman" w:cs="Times New Roman"/>
          <w:sz w:val="28"/>
          <w:szCs w:val="28"/>
          <w:lang w:eastAsia="ru-RU"/>
        </w:rPr>
        <w:tab/>
        <w:t xml:space="preserve">Согласно части 1 стать 124.1 </w:t>
      </w:r>
      <w:r>
        <w:rPr>
          <w:rFonts w:ascii="Times New Roman" w:eastAsia="Times New Roman" w:hAnsi="Times New Roman" w:cs="Times New Roman"/>
          <w:sz w:val="28"/>
          <w:szCs w:val="28"/>
          <w:lang w:eastAsia="ru-RU"/>
        </w:rPr>
        <w:t xml:space="preserve">УК РФ </w:t>
      </w:r>
      <w:r w:rsidRPr="002825E2">
        <w:rPr>
          <w:rFonts w:ascii="Times New Roman" w:eastAsia="Times New Roman" w:hAnsi="Times New Roman" w:cs="Times New Roman"/>
          <w:sz w:val="28"/>
          <w:szCs w:val="28"/>
          <w:lang w:eastAsia="ru-RU"/>
        </w:rPr>
        <w:t>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2825E2" w:rsidRPr="002825E2" w:rsidRDefault="002825E2" w:rsidP="002825E2">
      <w:pPr>
        <w:spacing w:after="0" w:line="240" w:lineRule="auto"/>
        <w:ind w:firstLine="540"/>
        <w:jc w:val="both"/>
        <w:rPr>
          <w:rFonts w:ascii="Verdana" w:eastAsia="Times New Roman" w:hAnsi="Verdana" w:cs="Times New Roman"/>
          <w:sz w:val="28"/>
          <w:szCs w:val="28"/>
          <w:lang w:eastAsia="ru-RU"/>
        </w:rPr>
      </w:pPr>
      <w:r w:rsidRPr="002825E2">
        <w:rPr>
          <w:rFonts w:ascii="Times New Roman" w:eastAsia="Times New Roman" w:hAnsi="Times New Roman" w:cs="Times New Roman"/>
          <w:sz w:val="28"/>
          <w:szCs w:val="28"/>
          <w:lang w:eastAsia="ru-RU"/>
        </w:rPr>
        <w:t xml:space="preserve">наказывается штрафом в размере до восьмидесяти тысяч рублей или в размере заработной платы или </w:t>
      </w:r>
      <w:proofErr w:type="gramStart"/>
      <w:r w:rsidRPr="002825E2">
        <w:rPr>
          <w:rFonts w:ascii="Times New Roman" w:eastAsia="Times New Roman" w:hAnsi="Times New Roman" w:cs="Times New Roman"/>
          <w:sz w:val="28"/>
          <w:szCs w:val="28"/>
          <w:lang w:eastAsia="ru-RU"/>
        </w:rPr>
        <w:t>иного дохода</w:t>
      </w:r>
      <w:proofErr w:type="gramEnd"/>
      <w:r w:rsidRPr="002825E2">
        <w:rPr>
          <w:rFonts w:ascii="Times New Roman" w:eastAsia="Times New Roman" w:hAnsi="Times New Roman" w:cs="Times New Roman"/>
          <w:sz w:val="28"/>
          <w:szCs w:val="28"/>
          <w:lang w:eastAsia="ru-RU"/>
        </w:rPr>
        <w:t xml:space="preserve">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2825E2" w:rsidRPr="002825E2" w:rsidRDefault="002825E2" w:rsidP="002825E2">
      <w:pPr>
        <w:spacing w:after="0" w:line="240" w:lineRule="auto"/>
        <w:ind w:firstLine="540"/>
        <w:jc w:val="both"/>
        <w:rPr>
          <w:rFonts w:ascii="Verdana" w:eastAsia="Times New Roman" w:hAnsi="Verdana" w:cs="Times New Roman"/>
          <w:sz w:val="28"/>
          <w:szCs w:val="28"/>
          <w:lang w:eastAsia="ru-RU"/>
        </w:rPr>
      </w:pPr>
      <w:r w:rsidRPr="002825E2">
        <w:rPr>
          <w:rFonts w:ascii="Times New Roman" w:eastAsia="Times New Roman" w:hAnsi="Times New Roman" w:cs="Times New Roman"/>
          <w:sz w:val="28"/>
          <w:szCs w:val="28"/>
          <w:lang w:eastAsia="ru-RU"/>
        </w:rPr>
        <w:t>То же деяние, если оно повлекло по неосторожности смерть пациента, -</w:t>
      </w:r>
    </w:p>
    <w:p w:rsidR="002825E2" w:rsidRDefault="002825E2" w:rsidP="002825E2">
      <w:pPr>
        <w:spacing w:after="0" w:line="240" w:lineRule="auto"/>
        <w:ind w:firstLine="540"/>
        <w:jc w:val="both"/>
        <w:rPr>
          <w:rFonts w:ascii="Times New Roman" w:eastAsia="Times New Roman" w:hAnsi="Times New Roman" w:cs="Times New Roman"/>
          <w:sz w:val="28"/>
          <w:szCs w:val="28"/>
          <w:lang w:eastAsia="ru-RU"/>
        </w:rPr>
      </w:pPr>
      <w:r w:rsidRPr="002825E2">
        <w:rPr>
          <w:rFonts w:ascii="Times New Roman" w:eastAsia="Times New Roman" w:hAnsi="Times New Roman" w:cs="Times New Roman"/>
          <w:sz w:val="28"/>
          <w:szCs w:val="28"/>
          <w:lang w:eastAsia="ru-RU"/>
        </w:rPr>
        <w:t>наказывается ограничением свободы на срок до четырех лет, либо принудительными работами на срок до четырех лет, либо лишением с</w:t>
      </w:r>
      <w:r>
        <w:rPr>
          <w:rFonts w:ascii="Times New Roman" w:eastAsia="Times New Roman" w:hAnsi="Times New Roman" w:cs="Times New Roman"/>
          <w:sz w:val="28"/>
          <w:szCs w:val="28"/>
          <w:lang w:eastAsia="ru-RU"/>
        </w:rPr>
        <w:t>вободы на срок до четырех лет (часть 2 статьи 124.1 УК РФ).</w:t>
      </w:r>
    </w:p>
    <w:p w:rsidR="002825E2" w:rsidRDefault="002825E2" w:rsidP="002825E2">
      <w:pPr>
        <w:spacing w:after="0" w:line="240" w:lineRule="auto"/>
        <w:jc w:val="both"/>
        <w:rPr>
          <w:rFonts w:ascii="Times New Roman" w:eastAsia="Times New Roman" w:hAnsi="Times New Roman" w:cs="Times New Roman"/>
          <w:sz w:val="28"/>
          <w:szCs w:val="28"/>
          <w:lang w:eastAsia="ru-RU"/>
        </w:rPr>
      </w:pPr>
    </w:p>
    <w:p w:rsidR="002825E2" w:rsidRDefault="002825E2" w:rsidP="002825E2">
      <w:pPr>
        <w:spacing w:after="0" w:line="240" w:lineRule="auto"/>
        <w:jc w:val="both"/>
        <w:rPr>
          <w:rFonts w:ascii="Times New Roman" w:eastAsia="Times New Roman" w:hAnsi="Times New Roman" w:cs="Times New Roman"/>
          <w:sz w:val="28"/>
          <w:szCs w:val="28"/>
          <w:lang w:eastAsia="ru-RU"/>
        </w:rPr>
      </w:pPr>
    </w:p>
    <w:p w:rsidR="002825E2" w:rsidRDefault="002825E2" w:rsidP="002825E2">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Прокурор района</w:t>
      </w:r>
    </w:p>
    <w:p w:rsidR="002825E2" w:rsidRDefault="002825E2" w:rsidP="002825E2">
      <w:pPr>
        <w:spacing w:after="0" w:line="240" w:lineRule="exact"/>
        <w:jc w:val="both"/>
        <w:rPr>
          <w:rFonts w:ascii="Times New Roman" w:eastAsia="Times New Roman" w:hAnsi="Times New Roman" w:cs="Times New Roman"/>
          <w:sz w:val="28"/>
          <w:szCs w:val="28"/>
          <w:lang w:eastAsia="ru-RU"/>
        </w:rPr>
      </w:pPr>
    </w:p>
    <w:p w:rsidR="002825E2" w:rsidRPr="002825E2" w:rsidRDefault="002825E2" w:rsidP="002825E2">
      <w:pPr>
        <w:spacing w:after="0" w:line="240" w:lineRule="exact"/>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советник юстиции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О.В. Соснина</w:t>
      </w:r>
    </w:p>
    <w:p w:rsidR="00E407DC" w:rsidRPr="00E407DC" w:rsidRDefault="00E407DC" w:rsidP="00E407DC">
      <w:pPr>
        <w:jc w:val="both"/>
        <w:rPr>
          <w:rFonts w:ascii="Times New Roman" w:hAnsi="Times New Roman" w:cs="Times New Roman"/>
          <w:sz w:val="28"/>
          <w:szCs w:val="28"/>
        </w:rPr>
      </w:pPr>
    </w:p>
    <w:sectPr w:rsidR="00E407DC" w:rsidRPr="00E40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C"/>
    <w:rsid w:val="002825E2"/>
    <w:rsid w:val="00B36D35"/>
    <w:rsid w:val="00E4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424B"/>
  <w15:chartTrackingRefBased/>
  <w15:docId w15:val="{77C5765A-6900-44D9-A7A4-EA68CCFE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19655">
      <w:bodyDiv w:val="1"/>
      <w:marLeft w:val="0"/>
      <w:marRight w:val="0"/>
      <w:marTop w:val="0"/>
      <w:marBottom w:val="0"/>
      <w:divBdr>
        <w:top w:val="none" w:sz="0" w:space="0" w:color="auto"/>
        <w:left w:val="none" w:sz="0" w:space="0" w:color="auto"/>
        <w:bottom w:val="none" w:sz="0" w:space="0" w:color="auto"/>
        <w:right w:val="none" w:sz="0" w:space="0" w:color="auto"/>
      </w:divBdr>
    </w:div>
    <w:div w:id="21258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2020-01-08T21:09:00Z</dcterms:created>
  <dcterms:modified xsi:type="dcterms:W3CDTF">2020-01-08T21:26:00Z</dcterms:modified>
</cp:coreProperties>
</file>