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D" w:rsidRPr="00F1428B" w:rsidRDefault="0052119D" w:rsidP="0052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2119D" w:rsidRPr="00F1428B" w:rsidRDefault="0052119D" w:rsidP="00521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52119D" w:rsidRPr="00F1428B" w:rsidRDefault="0052119D" w:rsidP="00521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19D" w:rsidRPr="00F1428B" w:rsidRDefault="0052119D" w:rsidP="0052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1428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28B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2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428B">
        <w:rPr>
          <w:rFonts w:ascii="Times New Roman" w:hAnsi="Times New Roman" w:cs="Times New Roman"/>
          <w:sz w:val="24"/>
          <w:szCs w:val="24"/>
        </w:rPr>
        <w:t xml:space="preserve">   пос. Пестяки</w:t>
      </w:r>
    </w:p>
    <w:p w:rsidR="0052119D" w:rsidRPr="00F1428B" w:rsidRDefault="0052119D" w:rsidP="0052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>ул. Ленина, д.№4</w:t>
      </w:r>
    </w:p>
    <w:p w:rsidR="0052119D" w:rsidRPr="00F1428B" w:rsidRDefault="0052119D" w:rsidP="0052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 Администрации района</w:t>
      </w:r>
    </w:p>
    <w:p w:rsidR="0052119D" w:rsidRPr="00F1428B" w:rsidRDefault="0052119D" w:rsidP="0052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19D" w:rsidRPr="00F1428B" w:rsidRDefault="0052119D" w:rsidP="0052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2119D" w:rsidRPr="005815B3" w:rsidRDefault="0052119D" w:rsidP="0052119D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815B3">
        <w:rPr>
          <w:rFonts w:ascii="Times New Roman" w:hAnsi="Times New Roman" w:cs="Times New Roman"/>
          <w:sz w:val="24"/>
          <w:szCs w:val="24"/>
        </w:rPr>
        <w:t>Председатель Совета  А.В. Соколов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19D" w:rsidRDefault="0052119D" w:rsidP="0052119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>Члены комиссии по проведению публичных слушаний: Баров С.В., Филипченко И.В.</w:t>
      </w:r>
      <w:r>
        <w:rPr>
          <w:rFonts w:ascii="Times New Roman" w:hAnsi="Times New Roman" w:cs="Times New Roman"/>
          <w:sz w:val="24"/>
          <w:szCs w:val="24"/>
        </w:rPr>
        <w:t xml:space="preserve">, Фильцева Т.В. </w:t>
      </w:r>
    </w:p>
    <w:p w:rsidR="009B1359" w:rsidRDefault="009B1359" w:rsidP="0052119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района А.П. Талов.</w:t>
      </w:r>
    </w:p>
    <w:p w:rsidR="0052119D" w:rsidRDefault="0052119D" w:rsidP="0052119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1428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района - Репкина Л.Е. </w:t>
      </w:r>
    </w:p>
    <w:p w:rsidR="0052119D" w:rsidRPr="005815B3" w:rsidRDefault="0052119D" w:rsidP="0052119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Администрации района.</w:t>
      </w:r>
      <w:bookmarkStart w:id="0" w:name="_GoBack"/>
      <w:bookmarkEnd w:id="0"/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3156" w:rsidRDefault="0052119D" w:rsidP="002D3156">
      <w:pPr>
        <w:tabs>
          <w:tab w:val="left" w:pos="56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 xml:space="preserve">Повестка дня публичных слушаний: </w:t>
      </w:r>
    </w:p>
    <w:p w:rsidR="0052119D" w:rsidRPr="00F1428B" w:rsidRDefault="0052119D" w:rsidP="002D3156">
      <w:pPr>
        <w:tabs>
          <w:tab w:val="left" w:pos="56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b/>
          <w:sz w:val="24"/>
          <w:szCs w:val="24"/>
        </w:rPr>
        <w:t>О бюджете Пестяковского муниципального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1428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1428B">
        <w:rPr>
          <w:rFonts w:ascii="Times New Roman" w:hAnsi="Times New Roman" w:cs="Times New Roman"/>
          <w:b/>
          <w:sz w:val="24"/>
          <w:szCs w:val="24"/>
        </w:rPr>
        <w:t xml:space="preserve"> и 202 годов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b/>
          <w:sz w:val="24"/>
          <w:szCs w:val="24"/>
        </w:rPr>
        <w:t>Соколов А.В.</w:t>
      </w:r>
      <w:r w:rsidRPr="00F1428B">
        <w:rPr>
          <w:rFonts w:ascii="Times New Roman" w:hAnsi="Times New Roman" w:cs="Times New Roman"/>
          <w:sz w:val="24"/>
          <w:szCs w:val="24"/>
        </w:rPr>
        <w:t xml:space="preserve"> – Уважаемые члены комиссии. Присутствующие.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части 20 Устава Пестяковского муниципального района, решения Совета Пестяковского муниципального района от 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2016</w:t>
      </w:r>
      <w:r w:rsidR="002D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№ 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организации и проведения публичных слушаний в Пестяковском муниципальном районе», </w:t>
      </w:r>
      <w:r w:rsidRPr="00F1428B">
        <w:rPr>
          <w:rFonts w:ascii="Times New Roman" w:hAnsi="Times New Roman" w:cs="Times New Roman"/>
          <w:sz w:val="24"/>
          <w:szCs w:val="24"/>
        </w:rPr>
        <w:t xml:space="preserve">председательствующим на депутатских слушаниях является Председатель Совета района. </w:t>
      </w:r>
    </w:p>
    <w:p w:rsidR="0052119D" w:rsidRPr="00F1428B" w:rsidRDefault="002D3156" w:rsidP="005211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119D" w:rsidRPr="00F1428B">
        <w:rPr>
          <w:rFonts w:ascii="Times New Roman" w:hAnsi="Times New Roman" w:cs="Times New Roman"/>
          <w:sz w:val="24"/>
          <w:szCs w:val="24"/>
        </w:rPr>
        <w:t xml:space="preserve">остоянными членами комиссии по организации и проведению публичных слушаний являются депутаты Совета района:  </w:t>
      </w:r>
      <w:r w:rsidR="0052119D" w:rsidRPr="00F14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Баров С.В., </w:t>
      </w:r>
      <w:r w:rsidR="0052119D" w:rsidRPr="00F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Филипченко И.В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Фильцева Т.В. 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>Состав комиссии в полном составе, начинаем публичные слушания.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Pr="00F142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рганизаци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</w:t>
      </w:r>
      <w:r w:rsidRPr="00F142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проведени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F142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публичных слушаний это о</w:t>
      </w:r>
      <w:r w:rsidRPr="00F1428B">
        <w:rPr>
          <w:rFonts w:ascii="Times New Roman" w:hAnsi="Times New Roman" w:cs="Times New Roman"/>
          <w:sz w:val="24"/>
          <w:szCs w:val="24"/>
        </w:rPr>
        <w:t>дин из способов выявления мнения населения, участники которых вправе непосредственно получать информацию по проектам актов органов местного самоуправления и вносить свои предложения.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</w:t>
      </w:r>
      <w:hyperlink r:id="rId6" w:history="1">
        <w:r w:rsidRPr="00F1428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 </w:t>
      </w:r>
      <w:hyperlink r:id="rId7" w:history="1">
        <w:r w:rsidRPr="00F1428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F1428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Пестяковского муниципального района.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с целью: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информирования жителей района о предполагаемых значимых решениях органов местного самоуправления;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выявления общественного мнения;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взаимодействия с жителями района;</w:t>
      </w:r>
    </w:p>
    <w:p w:rsidR="0052119D" w:rsidRPr="00F1428B" w:rsidRDefault="0052119D" w:rsidP="0052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публичные слушания проводятся по инициативе Совета района и принятого им </w:t>
      </w:r>
      <w:r w:rsidR="002D315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</w:t>
      </w:r>
      <w:r w:rsidR="002D31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Постановления за № </w:t>
      </w:r>
      <w:r w:rsidR="002D31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проведении публичных слушаний «О бюджете Пестяковского муниципального района на 20</w:t>
      </w:r>
      <w:r w:rsidR="002D3156">
        <w:rPr>
          <w:rFonts w:ascii="Times New Roman" w:eastAsia="Calibri" w:hAnsi="Times New Roman" w:cs="Times New Roman"/>
          <w:sz w:val="24"/>
          <w:szCs w:val="24"/>
        </w:rPr>
        <w:t>20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D3156">
        <w:rPr>
          <w:rFonts w:ascii="Times New Roman" w:eastAsia="Calibri" w:hAnsi="Times New Roman" w:cs="Times New Roman"/>
          <w:sz w:val="24"/>
          <w:szCs w:val="24"/>
        </w:rPr>
        <w:t>1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2D3156">
        <w:rPr>
          <w:rFonts w:ascii="Times New Roman" w:eastAsia="Calibri" w:hAnsi="Times New Roman" w:cs="Times New Roman"/>
          <w:sz w:val="24"/>
          <w:szCs w:val="24"/>
        </w:rPr>
        <w:t>2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годов»».</w:t>
      </w:r>
    </w:p>
    <w:p w:rsidR="0052119D" w:rsidRPr="00F1428B" w:rsidRDefault="0052119D" w:rsidP="00521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428B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указанного Постановления, публичные слушания назначены на 1</w:t>
      </w:r>
      <w:r w:rsidR="002D3156">
        <w:rPr>
          <w:rFonts w:ascii="Times New Roman" w:eastAsia="Calibri" w:hAnsi="Times New Roman" w:cs="Times New Roman"/>
          <w:sz w:val="24"/>
          <w:szCs w:val="24"/>
        </w:rPr>
        <w:t>3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 w:rsidR="002D3156">
        <w:rPr>
          <w:rFonts w:ascii="Times New Roman" w:eastAsia="Calibri" w:hAnsi="Times New Roman" w:cs="Times New Roman"/>
          <w:sz w:val="24"/>
          <w:szCs w:val="24"/>
        </w:rPr>
        <w:t>9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года по адресу: Ивановская обл., пос. Пестяки, ул. Ленина, д. 4, актовый зал.</w:t>
      </w:r>
    </w:p>
    <w:p w:rsidR="0052119D" w:rsidRPr="00F1428B" w:rsidRDefault="002D3156" w:rsidP="0052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>юджет Пестяковского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5211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52119D">
        <w:rPr>
          <w:rFonts w:ascii="Times New Roman" w:eastAsia="Calibri" w:hAnsi="Times New Roman" w:cs="Times New Roman"/>
          <w:sz w:val="24"/>
          <w:szCs w:val="24"/>
        </w:rPr>
        <w:t>.11.201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2119D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 xml:space="preserve">принят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Советом района 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>в первом чтении</w:t>
      </w:r>
      <w:r w:rsidR="0052119D">
        <w:rPr>
          <w:rFonts w:ascii="Times New Roman" w:eastAsia="Calibri" w:hAnsi="Times New Roman" w:cs="Times New Roman"/>
          <w:sz w:val="24"/>
          <w:szCs w:val="24"/>
        </w:rPr>
        <w:t>,</w:t>
      </w:r>
      <w:r w:rsidR="0052119D" w:rsidRPr="00F1428B">
        <w:rPr>
          <w:rFonts w:ascii="Times New Roman" w:eastAsia="Calibri" w:hAnsi="Times New Roman" w:cs="Times New Roman"/>
          <w:sz w:val="24"/>
          <w:szCs w:val="24"/>
        </w:rPr>
        <w:t xml:space="preserve"> обнародован и размещён в официальном сайте Пестяковского муниципального района</w:t>
      </w:r>
      <w:r w:rsidR="0052119D"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слушаний все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Секретарём публичных слушаний </w:t>
      </w:r>
      <w:r w:rsidR="002D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избрать …………….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19D" w:rsidRPr="00F1428B" w:rsidRDefault="0052119D" w:rsidP="0052119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 xml:space="preserve"> Начинаем публичные слушания. Слово для выступления предоставляется нач</w:t>
      </w:r>
      <w:r>
        <w:rPr>
          <w:rFonts w:ascii="Times New Roman" w:hAnsi="Times New Roman" w:cs="Times New Roman"/>
          <w:sz w:val="24"/>
          <w:szCs w:val="24"/>
        </w:rPr>
        <w:t>альнику</w:t>
      </w:r>
      <w:r w:rsidRPr="00F1428B">
        <w:rPr>
          <w:rFonts w:ascii="Times New Roman" w:hAnsi="Times New Roman" w:cs="Times New Roman"/>
          <w:sz w:val="24"/>
          <w:szCs w:val="24"/>
        </w:rPr>
        <w:t xml:space="preserve"> фин</w:t>
      </w:r>
      <w:r>
        <w:rPr>
          <w:rFonts w:ascii="Times New Roman" w:hAnsi="Times New Roman" w:cs="Times New Roman"/>
          <w:sz w:val="24"/>
          <w:szCs w:val="24"/>
        </w:rPr>
        <w:t xml:space="preserve">ансового </w:t>
      </w:r>
      <w:r w:rsidRPr="00F1428B">
        <w:rPr>
          <w:rFonts w:ascii="Times New Roman" w:hAnsi="Times New Roman" w:cs="Times New Roman"/>
          <w:sz w:val="24"/>
          <w:szCs w:val="24"/>
        </w:rPr>
        <w:t>отдела Администрации района Репкиной Л.Е.</w:t>
      </w:r>
    </w:p>
    <w:p w:rsidR="0052119D" w:rsidRPr="00F1428B" w:rsidRDefault="0052119D" w:rsidP="0052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t>(Доклад прилагается)</w:t>
      </w:r>
    </w:p>
    <w:p w:rsidR="0052119D" w:rsidRPr="00F1428B" w:rsidRDefault="0052119D" w:rsidP="00521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hAnsi="Times New Roman" w:cs="Times New Roman"/>
          <w:b/>
          <w:sz w:val="24"/>
          <w:szCs w:val="24"/>
        </w:rPr>
        <w:lastRenderedPageBreak/>
        <w:t>Соколов А.В</w:t>
      </w:r>
      <w:r w:rsidRPr="00F1428B">
        <w:rPr>
          <w:rFonts w:ascii="Times New Roman" w:hAnsi="Times New Roman" w:cs="Times New Roman"/>
          <w:sz w:val="24"/>
          <w:szCs w:val="24"/>
        </w:rPr>
        <w:t xml:space="preserve">. – 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 комиссии, доклад окончен. У кого из членов комиссии будут вопросы к докладчику?</w:t>
      </w:r>
    </w:p>
    <w:p w:rsidR="0052119D" w:rsidRPr="00F1428B" w:rsidRDefault="0052119D" w:rsidP="00521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 поступило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 А.В.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присутствующих депутатов есть вопросы? 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Вопросов не поступило.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 А.В.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(приглашённых)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вопросы по докладу? </w:t>
      </w:r>
    </w:p>
    <w:p w:rsidR="0052119D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D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D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D" w:rsidRPr="00F1428B" w:rsidRDefault="002D3156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119D"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члены комиссии, по итогам публичных слушаний Вам необходимо принять заключение. 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следующий проект заключения:</w:t>
      </w:r>
    </w:p>
    <w:p w:rsidR="0052119D" w:rsidRPr="00F1428B" w:rsidRDefault="0052119D" w:rsidP="0052119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19D" w:rsidRPr="00F1428B" w:rsidRDefault="0052119D" w:rsidP="0052119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52119D" w:rsidRPr="00F1428B" w:rsidRDefault="0052119D" w:rsidP="0052119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публичных слушаний</w:t>
      </w:r>
    </w:p>
    <w:p w:rsidR="0052119D" w:rsidRDefault="0052119D" w:rsidP="0052119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Пестяковского муниципального района</w:t>
      </w:r>
    </w:p>
    <w:p w:rsidR="0052119D" w:rsidRPr="00F1428B" w:rsidRDefault="0052119D" w:rsidP="0052119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заслушав доклад </w:t>
      </w:r>
      <w:r w:rsidRPr="00F1428B">
        <w:rPr>
          <w:rFonts w:ascii="Times New Roman" w:eastAsia="Calibri" w:hAnsi="Times New Roman" w:cs="Times New Roman"/>
          <w:sz w:val="24"/>
          <w:szCs w:val="24"/>
        </w:rPr>
        <w:t>«О бюджете Пестяковского муниципального района на 20</w:t>
      </w:r>
      <w:r w:rsidR="002D3156">
        <w:rPr>
          <w:rFonts w:ascii="Times New Roman" w:eastAsia="Calibri" w:hAnsi="Times New Roman" w:cs="Times New Roman"/>
          <w:sz w:val="24"/>
          <w:szCs w:val="24"/>
        </w:rPr>
        <w:t>20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D3156">
        <w:rPr>
          <w:rFonts w:ascii="Times New Roman" w:eastAsia="Calibri" w:hAnsi="Times New Roman" w:cs="Times New Roman"/>
          <w:sz w:val="24"/>
          <w:szCs w:val="24"/>
        </w:rPr>
        <w:t>1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2D3156">
        <w:rPr>
          <w:rFonts w:ascii="Times New Roman" w:eastAsia="Calibri" w:hAnsi="Times New Roman" w:cs="Times New Roman"/>
          <w:sz w:val="24"/>
          <w:szCs w:val="24"/>
        </w:rPr>
        <w:t>2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2D3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28B">
        <w:rPr>
          <w:rFonts w:ascii="Times New Roman" w:eastAsia="Calibri" w:hAnsi="Times New Roman" w:cs="Times New Roman"/>
          <w:b/>
          <w:sz w:val="24"/>
          <w:szCs w:val="24"/>
        </w:rPr>
        <w:t>пришла к следующему заключению:</w:t>
      </w:r>
    </w:p>
    <w:p w:rsidR="0052119D" w:rsidRPr="00F1428B" w:rsidRDefault="0052119D" w:rsidP="0052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sz w:val="24"/>
          <w:szCs w:val="24"/>
        </w:rPr>
        <w:t>Проект решения Совета Пестяковского муниципального района «О бюджете Пестяковского муниципального района на 20</w:t>
      </w:r>
      <w:r w:rsidR="002D3156">
        <w:rPr>
          <w:rFonts w:ascii="Times New Roman" w:eastAsia="Calibri" w:hAnsi="Times New Roman" w:cs="Times New Roman"/>
          <w:sz w:val="24"/>
          <w:szCs w:val="24"/>
        </w:rPr>
        <w:t>20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D3156">
        <w:rPr>
          <w:rFonts w:ascii="Times New Roman" w:eastAsia="Calibri" w:hAnsi="Times New Roman" w:cs="Times New Roman"/>
          <w:sz w:val="24"/>
          <w:szCs w:val="24"/>
        </w:rPr>
        <w:t>1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2D3156">
        <w:rPr>
          <w:rFonts w:ascii="Times New Roman" w:eastAsia="Calibri" w:hAnsi="Times New Roman" w:cs="Times New Roman"/>
          <w:sz w:val="24"/>
          <w:szCs w:val="24"/>
        </w:rPr>
        <w:t>2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годов» не противоречит </w:t>
      </w:r>
      <w:r w:rsidRPr="00F1428B">
        <w:rPr>
          <w:rFonts w:ascii="Times New Roman" w:eastAsia="Times New Roman" w:hAnsi="Times New Roman" w:cs="Times New Roman"/>
          <w:sz w:val="24"/>
          <w:szCs w:val="24"/>
        </w:rPr>
        <w:t>Федеральному законодательству, законодательству Ивановской области, Уставу Пестяковского муниципального района</w:t>
      </w:r>
      <w:r w:rsidRPr="00F142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119D" w:rsidRPr="00F1428B" w:rsidRDefault="0052119D" w:rsidP="0052119D">
      <w:pPr>
        <w:tabs>
          <w:tab w:val="left" w:pos="0"/>
        </w:tabs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Предложить Председателю Совета района Соколову А.В.:</w:t>
      </w: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Внести проект решения Совета Пестяковского муниципального района «О бюджете Пестяковского муниципального района на 20</w:t>
      </w:r>
      <w:r w:rsidR="002D3156">
        <w:rPr>
          <w:rFonts w:ascii="Times New Roman" w:eastAsia="Calibri" w:hAnsi="Times New Roman" w:cs="Times New Roman"/>
          <w:sz w:val="24"/>
          <w:szCs w:val="24"/>
        </w:rPr>
        <w:t>20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D3156">
        <w:rPr>
          <w:rFonts w:ascii="Times New Roman" w:eastAsia="Calibri" w:hAnsi="Times New Roman" w:cs="Times New Roman"/>
          <w:sz w:val="24"/>
          <w:szCs w:val="24"/>
        </w:rPr>
        <w:t>1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2D3156">
        <w:rPr>
          <w:rFonts w:ascii="Times New Roman" w:eastAsia="Calibri" w:hAnsi="Times New Roman" w:cs="Times New Roman"/>
          <w:sz w:val="24"/>
          <w:szCs w:val="24"/>
        </w:rPr>
        <w:t>2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годов» на рассмотрение Совета Пестяковского муниципального района. </w:t>
      </w:r>
    </w:p>
    <w:p w:rsidR="0052119D" w:rsidRPr="00F1428B" w:rsidRDefault="0052119D" w:rsidP="0052119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sz w:val="24"/>
          <w:szCs w:val="24"/>
        </w:rPr>
        <w:t>Обнародовать настоящее заключение в соответствии с Уставом Пестяковского муниципального района.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428B">
        <w:rPr>
          <w:rFonts w:ascii="Times New Roman" w:eastAsia="Calibri" w:hAnsi="Times New Roman" w:cs="Times New Roman"/>
          <w:b/>
          <w:sz w:val="24"/>
          <w:szCs w:val="24"/>
        </w:rPr>
        <w:t>Соколов</w:t>
      </w:r>
      <w:proofErr w:type="gramEnd"/>
      <w:r w:rsidRPr="00F1428B">
        <w:rPr>
          <w:rFonts w:ascii="Times New Roman" w:eastAsia="Calibri" w:hAnsi="Times New Roman" w:cs="Times New Roman"/>
          <w:b/>
          <w:sz w:val="24"/>
          <w:szCs w:val="24"/>
        </w:rPr>
        <w:t xml:space="preserve"> А.В.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F1428B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будут замечания, предложения у членов комиссии?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sz w:val="24"/>
          <w:szCs w:val="24"/>
        </w:rPr>
        <w:t>Предложений не поступило.</w:t>
      </w:r>
    </w:p>
    <w:p w:rsidR="0052119D" w:rsidRPr="00F1428B" w:rsidRDefault="0052119D" w:rsidP="00521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Соколов А.В.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- Ставлю на голосование членов комиссии. Кто за то, чтобы утвердить проект заключения</w:t>
      </w: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проведению публичных слушаний Совета Пестяковского муниципального района.</w:t>
      </w: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sz w:val="24"/>
          <w:szCs w:val="24"/>
        </w:rPr>
        <w:t>Голосовали: «за» - единогласно.</w:t>
      </w: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Соколов А.В.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– Решение принято.</w:t>
      </w: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Соколов А.В.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– Уважаемые члены комиссии. Будут - ли предложения по принятию рекомендаций.</w:t>
      </w: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sz w:val="24"/>
          <w:szCs w:val="24"/>
        </w:rPr>
        <w:t>Предложений не поступило.</w:t>
      </w: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19D" w:rsidRPr="00F1428B" w:rsidRDefault="0052119D" w:rsidP="0052119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Соколов А.В.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– Уважаемые члены комиссии, депутаты Совета района, присутствующие, публичные слушания окончены. Всем большое спасибо.</w:t>
      </w:r>
    </w:p>
    <w:p w:rsidR="0052119D" w:rsidRPr="00F1428B" w:rsidRDefault="0052119D" w:rsidP="0052119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19D" w:rsidRPr="00A52D92" w:rsidRDefault="0052119D" w:rsidP="005211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92">
        <w:rPr>
          <w:rFonts w:ascii="Times New Roman" w:eastAsia="Calibri" w:hAnsi="Times New Roman" w:cs="Times New Roman"/>
          <w:sz w:val="24"/>
          <w:szCs w:val="24"/>
        </w:rPr>
        <w:t>Председательствующий,</w:t>
      </w:r>
    </w:p>
    <w:p w:rsidR="0052119D" w:rsidRPr="00A52D92" w:rsidRDefault="0052119D" w:rsidP="005211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92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52119D" w:rsidRPr="00A52D92" w:rsidRDefault="0052119D" w:rsidP="005211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92">
        <w:rPr>
          <w:rFonts w:ascii="Times New Roman" w:eastAsia="Calibri" w:hAnsi="Times New Roman" w:cs="Times New Roman"/>
          <w:sz w:val="24"/>
          <w:szCs w:val="24"/>
        </w:rPr>
        <w:t xml:space="preserve">Пестяковского муниципального района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52D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А.В. Соколов</w:t>
      </w:r>
    </w:p>
    <w:p w:rsidR="0052119D" w:rsidRPr="00A52D92" w:rsidRDefault="0052119D" w:rsidP="0052119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19D" w:rsidRPr="00A52D92" w:rsidRDefault="0052119D" w:rsidP="0052119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19D" w:rsidRPr="00A52D92" w:rsidRDefault="0052119D" w:rsidP="005211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92">
        <w:rPr>
          <w:rFonts w:ascii="Times New Roman" w:eastAsia="Calibri" w:hAnsi="Times New Roman" w:cs="Times New Roman"/>
          <w:sz w:val="24"/>
          <w:szCs w:val="24"/>
        </w:rPr>
        <w:t>Секретарь заседания,</w:t>
      </w:r>
    </w:p>
    <w:p w:rsidR="0052119D" w:rsidRPr="00A52D92" w:rsidRDefault="0052119D" w:rsidP="005211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92">
        <w:rPr>
          <w:rFonts w:ascii="Times New Roman" w:eastAsia="Calibri" w:hAnsi="Times New Roman" w:cs="Times New Roman"/>
          <w:sz w:val="24"/>
          <w:szCs w:val="24"/>
        </w:rPr>
        <w:t xml:space="preserve">секретарь Совета района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Фильцева Т.В.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52D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52119D" w:rsidRDefault="0052119D" w:rsidP="0052119D"/>
    <w:p w:rsidR="002D3156" w:rsidRPr="00F1428B" w:rsidRDefault="002D3156" w:rsidP="002D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8B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1428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28B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2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428B">
        <w:rPr>
          <w:rFonts w:ascii="Times New Roman" w:hAnsi="Times New Roman" w:cs="Times New Roman"/>
          <w:sz w:val="24"/>
          <w:szCs w:val="24"/>
        </w:rPr>
        <w:t xml:space="preserve">   пос. Пестяки</w:t>
      </w:r>
    </w:p>
    <w:p w:rsidR="002D3156" w:rsidRDefault="002D3156" w:rsidP="002D31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156" w:rsidRDefault="002D3156" w:rsidP="002D31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156" w:rsidRPr="00F1428B" w:rsidRDefault="002D3156" w:rsidP="002D31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34BA9" w:rsidRDefault="002D3156" w:rsidP="00434B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434BA9"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Пестяковского муниципального района</w:t>
      </w:r>
    </w:p>
    <w:p w:rsidR="002D3156" w:rsidRPr="00F1428B" w:rsidRDefault="002D3156" w:rsidP="002D31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публичных слушаний</w:t>
      </w:r>
    </w:p>
    <w:p w:rsidR="002D3156" w:rsidRDefault="002D3156" w:rsidP="002D31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A9" w:rsidRPr="00F1428B" w:rsidRDefault="00434BA9" w:rsidP="002D31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56" w:rsidRPr="00F1428B" w:rsidRDefault="002D3156" w:rsidP="0043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заслушав доклад </w:t>
      </w:r>
      <w:r w:rsidRPr="00F1428B">
        <w:rPr>
          <w:rFonts w:ascii="Times New Roman" w:eastAsia="Calibri" w:hAnsi="Times New Roman" w:cs="Times New Roman"/>
          <w:sz w:val="24"/>
          <w:szCs w:val="24"/>
        </w:rPr>
        <w:t>«О бюджете Пестяковского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28B">
        <w:rPr>
          <w:rFonts w:ascii="Times New Roman" w:eastAsia="Calibri" w:hAnsi="Times New Roman" w:cs="Times New Roman"/>
          <w:b/>
          <w:sz w:val="24"/>
          <w:szCs w:val="24"/>
        </w:rPr>
        <w:t>пришла к следующему заключению:</w:t>
      </w:r>
    </w:p>
    <w:p w:rsidR="002D3156" w:rsidRPr="00F1428B" w:rsidRDefault="002D3156" w:rsidP="00434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sz w:val="24"/>
          <w:szCs w:val="24"/>
        </w:rPr>
        <w:t>Проект решения Совета Пестяковского муниципального района «О бюджете Пестяковского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годов» не противоречит </w:t>
      </w:r>
      <w:r w:rsidRPr="00F1428B">
        <w:rPr>
          <w:rFonts w:ascii="Times New Roman" w:eastAsia="Times New Roman" w:hAnsi="Times New Roman" w:cs="Times New Roman"/>
          <w:sz w:val="24"/>
          <w:szCs w:val="24"/>
        </w:rPr>
        <w:t>Федеральному законодательству, законодательству Ивановской области, Уставу Пестяковского муниципального района</w:t>
      </w:r>
      <w:r w:rsidRPr="00F142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156" w:rsidRPr="00F1428B" w:rsidRDefault="002D3156" w:rsidP="009B13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Предложить Председателю Совета района Соколову А.В.:</w:t>
      </w:r>
    </w:p>
    <w:p w:rsidR="002D3156" w:rsidRPr="00F1428B" w:rsidRDefault="002D3156" w:rsidP="00434B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Внести проект решения Совета Пестяковского муниципального района «О бюджете Пестяковского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428B">
        <w:rPr>
          <w:rFonts w:ascii="Times New Roman" w:eastAsia="Calibri" w:hAnsi="Times New Roman" w:cs="Times New Roman"/>
          <w:sz w:val="24"/>
          <w:szCs w:val="24"/>
        </w:rPr>
        <w:t xml:space="preserve"> годов» на рассмотрение Совета Пестяковского муниципального района. </w:t>
      </w:r>
    </w:p>
    <w:p w:rsidR="002D3156" w:rsidRDefault="002D3156" w:rsidP="009B1359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28B">
        <w:rPr>
          <w:rFonts w:ascii="Times New Roman" w:eastAsia="Calibri" w:hAnsi="Times New Roman" w:cs="Times New Roman"/>
          <w:sz w:val="24"/>
          <w:szCs w:val="24"/>
        </w:rPr>
        <w:t>Обнародовать настоящее заключение в соответствии с Уставом Пестяковского муниципального района.</w:t>
      </w:r>
    </w:p>
    <w:p w:rsidR="002D3156" w:rsidRDefault="002D3156" w:rsidP="00434B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комиссии:           ________________   Баров С.В.</w:t>
      </w: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  Филипченко И.В.</w:t>
      </w: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2D3156" w:rsidRPr="002D3156" w:rsidRDefault="002D3156" w:rsidP="002D31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  Фильцева Т.В.</w:t>
      </w:r>
    </w:p>
    <w:p w:rsidR="005815B3" w:rsidRDefault="005815B3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5B3" w:rsidRDefault="005815B3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4C" w:rsidRDefault="0041314C" w:rsidP="00A52D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1314C" w:rsidSect="00484F8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5"/>
    <w:multiLevelType w:val="hybridMultilevel"/>
    <w:tmpl w:val="329A89DA"/>
    <w:lvl w:ilvl="0" w:tplc="4508D76A">
      <w:start w:val="1"/>
      <w:numFmt w:val="decimal"/>
      <w:lvlText w:val="%1."/>
      <w:lvlJc w:val="left"/>
      <w:pPr>
        <w:ind w:left="6711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3C76CA"/>
    <w:multiLevelType w:val="hybridMultilevel"/>
    <w:tmpl w:val="BB982B4C"/>
    <w:lvl w:ilvl="0" w:tplc="6E7E667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7F4D00"/>
    <w:multiLevelType w:val="hybridMultilevel"/>
    <w:tmpl w:val="BCC6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769"/>
    <w:multiLevelType w:val="hybridMultilevel"/>
    <w:tmpl w:val="18A82EE4"/>
    <w:lvl w:ilvl="0" w:tplc="6360D142">
      <w:start w:val="1"/>
      <w:numFmt w:val="decimal"/>
      <w:lvlText w:val="%1)"/>
      <w:lvlJc w:val="left"/>
      <w:pPr>
        <w:ind w:left="929" w:hanging="645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876C2"/>
    <w:multiLevelType w:val="hybridMultilevel"/>
    <w:tmpl w:val="1DF81106"/>
    <w:lvl w:ilvl="0" w:tplc="896C723A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23"/>
    <w:rsid w:val="00022050"/>
    <w:rsid w:val="00040F66"/>
    <w:rsid w:val="0007461D"/>
    <w:rsid w:val="00093169"/>
    <w:rsid w:val="000A377E"/>
    <w:rsid w:val="000C7640"/>
    <w:rsid w:val="000D0133"/>
    <w:rsid w:val="000F1D4F"/>
    <w:rsid w:val="00161CBE"/>
    <w:rsid w:val="001A40A5"/>
    <w:rsid w:val="001F31F6"/>
    <w:rsid w:val="0020096B"/>
    <w:rsid w:val="00203002"/>
    <w:rsid w:val="00226828"/>
    <w:rsid w:val="00237F7F"/>
    <w:rsid w:val="002A47A3"/>
    <w:rsid w:val="002C049B"/>
    <w:rsid w:val="002C05CB"/>
    <w:rsid w:val="002C2835"/>
    <w:rsid w:val="002D3156"/>
    <w:rsid w:val="00321A67"/>
    <w:rsid w:val="003670B1"/>
    <w:rsid w:val="00386C4B"/>
    <w:rsid w:val="003F289E"/>
    <w:rsid w:val="0041314C"/>
    <w:rsid w:val="00434BA9"/>
    <w:rsid w:val="0044758A"/>
    <w:rsid w:val="00484F84"/>
    <w:rsid w:val="004918CC"/>
    <w:rsid w:val="004C6BE6"/>
    <w:rsid w:val="004D73DA"/>
    <w:rsid w:val="004F2206"/>
    <w:rsid w:val="005102EB"/>
    <w:rsid w:val="0052119D"/>
    <w:rsid w:val="0054508D"/>
    <w:rsid w:val="005815B3"/>
    <w:rsid w:val="005864E9"/>
    <w:rsid w:val="00592D7F"/>
    <w:rsid w:val="005B23A6"/>
    <w:rsid w:val="005C069B"/>
    <w:rsid w:val="00617CDB"/>
    <w:rsid w:val="00617DD3"/>
    <w:rsid w:val="0064505A"/>
    <w:rsid w:val="00697279"/>
    <w:rsid w:val="00706962"/>
    <w:rsid w:val="00723AD9"/>
    <w:rsid w:val="007524B0"/>
    <w:rsid w:val="00787D53"/>
    <w:rsid w:val="007B256E"/>
    <w:rsid w:val="007B7B11"/>
    <w:rsid w:val="007D1333"/>
    <w:rsid w:val="00835705"/>
    <w:rsid w:val="0086271C"/>
    <w:rsid w:val="0090087C"/>
    <w:rsid w:val="00910610"/>
    <w:rsid w:val="00981EAE"/>
    <w:rsid w:val="009B1359"/>
    <w:rsid w:val="009C5E23"/>
    <w:rsid w:val="009F45DC"/>
    <w:rsid w:val="009F6B98"/>
    <w:rsid w:val="00A11196"/>
    <w:rsid w:val="00A52D92"/>
    <w:rsid w:val="00A9790B"/>
    <w:rsid w:val="00AA65C2"/>
    <w:rsid w:val="00AB5F28"/>
    <w:rsid w:val="00AC5CB2"/>
    <w:rsid w:val="00AD6906"/>
    <w:rsid w:val="00B2077D"/>
    <w:rsid w:val="00B22CC5"/>
    <w:rsid w:val="00B60BD1"/>
    <w:rsid w:val="00B80AA5"/>
    <w:rsid w:val="00BB1B98"/>
    <w:rsid w:val="00BE0257"/>
    <w:rsid w:val="00C57C68"/>
    <w:rsid w:val="00C807AC"/>
    <w:rsid w:val="00C9300B"/>
    <w:rsid w:val="00CC4F15"/>
    <w:rsid w:val="00CD0A4C"/>
    <w:rsid w:val="00CE72B1"/>
    <w:rsid w:val="00D07EF2"/>
    <w:rsid w:val="00D14A05"/>
    <w:rsid w:val="00D22299"/>
    <w:rsid w:val="00D909E5"/>
    <w:rsid w:val="00DC4C60"/>
    <w:rsid w:val="00DE04AB"/>
    <w:rsid w:val="00DF4FB5"/>
    <w:rsid w:val="00E434B1"/>
    <w:rsid w:val="00E534D3"/>
    <w:rsid w:val="00E61CC2"/>
    <w:rsid w:val="00E631EF"/>
    <w:rsid w:val="00E8391C"/>
    <w:rsid w:val="00EB6173"/>
    <w:rsid w:val="00EF6679"/>
    <w:rsid w:val="00F1428B"/>
    <w:rsid w:val="00F2572B"/>
    <w:rsid w:val="00F55473"/>
    <w:rsid w:val="00F910D4"/>
    <w:rsid w:val="00FA14BA"/>
    <w:rsid w:val="00FE1581"/>
    <w:rsid w:val="00FE2311"/>
    <w:rsid w:val="00FE5607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4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4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48445;fld=134;dst=10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;dst=100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7</cp:revision>
  <cp:lastPrinted>2019-12-13T06:36:00Z</cp:lastPrinted>
  <dcterms:created xsi:type="dcterms:W3CDTF">2017-12-18T09:13:00Z</dcterms:created>
  <dcterms:modified xsi:type="dcterms:W3CDTF">2019-12-13T06:45:00Z</dcterms:modified>
</cp:coreProperties>
</file>