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Pr="00C03551" w:rsidRDefault="00B8586D" w:rsidP="001F3B6C">
      <w:pPr>
        <w:jc w:val="center"/>
      </w:pPr>
      <w:bookmarkStart w:id="0" w:name="_GoBack"/>
      <w:bookmarkEnd w:id="0"/>
    </w:p>
    <w:tbl>
      <w:tblPr>
        <w:tblW w:w="14864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710"/>
        <w:gridCol w:w="308"/>
        <w:gridCol w:w="1677"/>
        <w:gridCol w:w="317"/>
        <w:gridCol w:w="1701"/>
      </w:tblGrid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:H90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1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2"/>
                <w:szCs w:val="22"/>
              </w:rPr>
            </w:pPr>
            <w:r w:rsidRPr="00C03551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color w:val="000000"/>
                <w:sz w:val="18"/>
                <w:szCs w:val="18"/>
              </w:rPr>
            </w:pPr>
            <w:r w:rsidRPr="00C0355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4E77FC" w:rsidRPr="00C03551">
              <w:rPr>
                <w:sz w:val="18"/>
                <w:szCs w:val="18"/>
              </w:rPr>
              <w:t xml:space="preserve"> </w:t>
            </w:r>
            <w:r w:rsidR="0011222F">
              <w:rPr>
                <w:sz w:val="18"/>
                <w:szCs w:val="18"/>
              </w:rPr>
              <w:t>№ 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к р</w:t>
            </w:r>
            <w:r w:rsidR="00A7521E" w:rsidRPr="00C03551">
              <w:rPr>
                <w:sz w:val="18"/>
                <w:szCs w:val="18"/>
              </w:rPr>
              <w:t xml:space="preserve">ешению </w:t>
            </w:r>
            <w:r w:rsidRPr="00C03551">
              <w:rPr>
                <w:sz w:val="18"/>
                <w:szCs w:val="18"/>
              </w:rPr>
              <w:t>Пестяковского городского поселения " О бюджете Пестяковск</w:t>
            </w:r>
            <w:r w:rsidR="004E77FC" w:rsidRPr="00C03551">
              <w:rPr>
                <w:sz w:val="18"/>
                <w:szCs w:val="18"/>
              </w:rPr>
              <w:t>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="004E77FC"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4E77FC"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4E77FC" w:rsidRPr="00C03551">
              <w:rPr>
                <w:sz w:val="18"/>
                <w:szCs w:val="18"/>
              </w:rPr>
              <w:t xml:space="preserve">                 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B8586D" w:rsidRPr="00C03551" w:rsidRDefault="00942844" w:rsidP="009428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"21</w:t>
            </w:r>
            <w:r w:rsidR="00B8586D" w:rsidRPr="00C03551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декабря</w:t>
            </w:r>
            <w:r w:rsidR="004E77FC" w:rsidRPr="00C03551">
              <w:rPr>
                <w:sz w:val="18"/>
                <w:szCs w:val="18"/>
              </w:rPr>
              <w:t xml:space="preserve"> 202</w:t>
            </w:r>
            <w:r w:rsidR="005835D0">
              <w:rPr>
                <w:sz w:val="18"/>
                <w:szCs w:val="18"/>
              </w:rPr>
              <w:t>1</w:t>
            </w:r>
            <w:r w:rsidR="00B8586D" w:rsidRPr="00C03551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 xml:space="preserve"> 117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C03551" w:rsidRDefault="00B8586D" w:rsidP="00B8586D">
            <w:pPr>
              <w:jc w:val="right"/>
              <w:rPr>
                <w:sz w:val="20"/>
              </w:rPr>
            </w:pPr>
            <w:r w:rsidRPr="00C03551">
              <w:rPr>
                <w:sz w:val="20"/>
              </w:rPr>
              <w:t> </w:t>
            </w:r>
          </w:p>
        </w:tc>
        <w:tc>
          <w:tcPr>
            <w:tcW w:w="36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B8586D">
        <w:trPr>
          <w:trHeight w:val="375"/>
        </w:trPr>
        <w:tc>
          <w:tcPr>
            <w:tcW w:w="148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5835D0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>Ведомственная структура расходов бюджета Пестяковского городского поселения на 202</w:t>
            </w:r>
            <w:r w:rsidR="005835D0">
              <w:rPr>
                <w:color w:val="000000"/>
                <w:szCs w:val="28"/>
              </w:rPr>
              <w:t>3</w:t>
            </w:r>
            <w:r w:rsidRPr="00C03551">
              <w:rPr>
                <w:color w:val="000000"/>
                <w:szCs w:val="28"/>
              </w:rPr>
              <w:t xml:space="preserve"> и 202</w:t>
            </w:r>
            <w:r w:rsidR="005835D0">
              <w:rPr>
                <w:color w:val="000000"/>
                <w:szCs w:val="28"/>
              </w:rPr>
              <w:t>4</w:t>
            </w:r>
            <w:r w:rsidRPr="00C03551">
              <w:rPr>
                <w:color w:val="000000"/>
                <w:szCs w:val="28"/>
              </w:rPr>
              <w:t xml:space="preserve"> годы</w:t>
            </w:r>
          </w:p>
        </w:tc>
      </w:tr>
      <w:tr w:rsidR="00B8586D" w:rsidRPr="00C03551" w:rsidTr="008F5F73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A7333" w:rsidRPr="00C03551" w:rsidRDefault="00626FE8" w:rsidP="00626FE8">
      <w:pPr>
        <w:tabs>
          <w:tab w:val="left" w:pos="1185"/>
        </w:tabs>
      </w:pPr>
      <w:r w:rsidRPr="00C03551">
        <w:tab/>
      </w:r>
    </w:p>
    <w:tbl>
      <w:tblPr>
        <w:tblW w:w="1502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250"/>
        <w:gridCol w:w="1408"/>
        <w:gridCol w:w="1212"/>
        <w:gridCol w:w="1302"/>
        <w:gridCol w:w="1430"/>
        <w:gridCol w:w="1018"/>
        <w:gridCol w:w="1700"/>
        <w:gridCol w:w="1701"/>
      </w:tblGrid>
      <w:tr w:rsidR="003A7333" w:rsidRPr="003A7333" w:rsidTr="003A7333">
        <w:trPr>
          <w:trHeight w:val="189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2024 год</w:t>
            </w:r>
          </w:p>
        </w:tc>
      </w:tr>
      <w:tr w:rsidR="003A7333" w:rsidRPr="003A7333" w:rsidTr="003A7333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19 070 685,81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7333">
              <w:rPr>
                <w:b/>
                <w:bCs/>
                <w:color w:val="000000"/>
                <w:sz w:val="24"/>
                <w:szCs w:val="24"/>
              </w:rPr>
              <w:t>18 108 698,36</w:t>
            </w:r>
          </w:p>
        </w:tc>
      </w:tr>
      <w:tr w:rsidR="003A7333" w:rsidRPr="003A7333" w:rsidTr="003A7333">
        <w:trPr>
          <w:trHeight w:val="163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736 301,00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736 301,00</w:t>
            </w:r>
          </w:p>
        </w:tc>
      </w:tr>
      <w:tr w:rsidR="003A7333" w:rsidRPr="003A7333" w:rsidTr="003A7333">
        <w:trPr>
          <w:trHeight w:val="102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195 206,26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195 206,26</w:t>
            </w:r>
          </w:p>
        </w:tc>
      </w:tr>
      <w:tr w:rsidR="003A7333" w:rsidRPr="003A7333" w:rsidTr="003A7333">
        <w:trPr>
          <w:trHeight w:val="286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3A7333" w:rsidRPr="003A7333" w:rsidTr="003A733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A7333" w:rsidRPr="003A7333" w:rsidTr="003A7333">
        <w:trPr>
          <w:trHeight w:val="6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7333" w:rsidRPr="003A7333" w:rsidTr="003A7333">
        <w:trPr>
          <w:trHeight w:val="9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A7333" w:rsidRPr="003A7333" w:rsidTr="003A7333">
        <w:trPr>
          <w:trHeight w:val="108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9 681,00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3A7333" w:rsidRPr="003A7333" w:rsidTr="003A733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3A7333" w:rsidRPr="003A7333" w:rsidTr="003A733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A7333" w:rsidRPr="003A7333" w:rsidTr="003A7333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3A7333" w:rsidRPr="003A7333" w:rsidTr="003A7333">
        <w:trPr>
          <w:trHeight w:val="106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3A733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1 208 230,25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716 528,75</w:t>
            </w:r>
          </w:p>
        </w:tc>
      </w:tr>
      <w:tr w:rsidR="003A7333" w:rsidRPr="003A7333" w:rsidTr="003A7333">
        <w:trPr>
          <w:trHeight w:val="201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958 520,00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977 530,00</w:t>
            </w:r>
          </w:p>
        </w:tc>
      </w:tr>
      <w:tr w:rsidR="003A7333" w:rsidRPr="003A7333" w:rsidTr="003A733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56 000,00</w:t>
            </w:r>
          </w:p>
        </w:tc>
      </w:tr>
      <w:tr w:rsidR="003A7333" w:rsidRPr="003A7333" w:rsidTr="003A7333">
        <w:trPr>
          <w:trHeight w:val="13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A7333" w:rsidRPr="003A7333" w:rsidTr="003A7333">
        <w:trPr>
          <w:trHeight w:val="129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A7333" w:rsidRPr="003A7333" w:rsidTr="003A733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1 200,00</w:t>
            </w:r>
          </w:p>
        </w:tc>
      </w:tr>
      <w:tr w:rsidR="003A7333" w:rsidRPr="003A7333" w:rsidTr="003A7333">
        <w:trPr>
          <w:trHeight w:val="157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83 523,60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83 523,60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60 886,92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3A7333" w:rsidRPr="003A7333" w:rsidTr="003A7333">
        <w:trPr>
          <w:trHeight w:val="31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13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878 609,45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1 533 910,31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1 243 268,36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180 372,88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2 135 827,14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2 135 827,14</w:t>
            </w:r>
          </w:p>
        </w:tc>
      </w:tr>
      <w:tr w:rsidR="003A7333" w:rsidRPr="003A7333" w:rsidTr="003A7333">
        <w:trPr>
          <w:trHeight w:val="30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10 274,00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3A7333" w:rsidRPr="003A7333" w:rsidTr="008E24F8">
        <w:trPr>
          <w:trHeight w:val="274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A7333"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4 059 618,82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4 059 618,82</w:t>
            </w:r>
          </w:p>
        </w:tc>
      </w:tr>
      <w:tr w:rsidR="003A7333" w:rsidRPr="003A7333" w:rsidTr="003A7333">
        <w:trPr>
          <w:trHeight w:val="12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1 593 176,63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1 593 176,63</w:t>
            </w:r>
          </w:p>
        </w:tc>
      </w:tr>
      <w:tr w:rsidR="003A7333" w:rsidRPr="003A7333" w:rsidTr="00B802D7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3A733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A7333" w:rsidRPr="003A7333" w:rsidTr="00B802D7">
        <w:trPr>
          <w:trHeight w:val="930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245 000,00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245 000,00</w:t>
            </w:r>
          </w:p>
        </w:tc>
      </w:tr>
      <w:tr w:rsidR="003A7333" w:rsidRPr="003A7333" w:rsidTr="00B802D7">
        <w:trPr>
          <w:trHeight w:val="2205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работникам культуры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69 905,55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3A7333" w:rsidRPr="003A7333" w:rsidTr="003A7333">
        <w:trPr>
          <w:trHeight w:val="63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3A733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A7333" w:rsidRPr="003A7333" w:rsidTr="003A7333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1 987 659,70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1 987 659,70</w:t>
            </w:r>
          </w:p>
        </w:tc>
      </w:tr>
      <w:tr w:rsidR="003A7333" w:rsidRPr="003A7333" w:rsidTr="003A7333">
        <w:trPr>
          <w:trHeight w:val="96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605 394,74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605 394,74</w:t>
            </w:r>
          </w:p>
        </w:tc>
      </w:tr>
      <w:tr w:rsidR="003A7333" w:rsidRPr="003A7333" w:rsidTr="003A7333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228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172 186,00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172 186,00</w:t>
            </w:r>
          </w:p>
        </w:tc>
      </w:tr>
      <w:tr w:rsidR="003A7333" w:rsidRPr="003A7333" w:rsidTr="003A7333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1 026 318,06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1 026 318,06</w:t>
            </w:r>
          </w:p>
        </w:tc>
      </w:tr>
      <w:tr w:rsidR="003A7333" w:rsidRPr="003A7333" w:rsidTr="003A7333">
        <w:trPr>
          <w:trHeight w:val="10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348 389,58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348 389,58</w:t>
            </w:r>
          </w:p>
        </w:tc>
      </w:tr>
      <w:tr w:rsidR="003A7333" w:rsidRPr="003A7333" w:rsidTr="003A7333">
        <w:trPr>
          <w:trHeight w:val="1650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3A7333" w:rsidRPr="003A7333" w:rsidTr="003A7333">
        <w:trPr>
          <w:trHeight w:val="109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3A7333" w:rsidRPr="003A7333" w:rsidTr="003A7333">
        <w:trPr>
          <w:trHeight w:val="220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</w:t>
            </w:r>
            <w:r>
              <w:rPr>
                <w:color w:val="000000"/>
                <w:sz w:val="24"/>
                <w:szCs w:val="24"/>
              </w:rPr>
              <w:t xml:space="preserve">области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A7333" w:rsidRPr="003A7333" w:rsidTr="003A7333">
        <w:trPr>
          <w:trHeight w:val="232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</w:t>
            </w:r>
            <w:r>
              <w:rPr>
                <w:color w:val="000000"/>
                <w:sz w:val="24"/>
                <w:szCs w:val="24"/>
              </w:rPr>
              <w:t xml:space="preserve">тной платы работникам культуры </w:t>
            </w:r>
            <w:r w:rsidRPr="003A733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87 190,00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87 190,00</w:t>
            </w:r>
          </w:p>
        </w:tc>
      </w:tr>
      <w:tr w:rsidR="003A7333" w:rsidRPr="003A7333" w:rsidTr="00B802D7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49 921,92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3A7333" w:rsidRPr="003A7333" w:rsidTr="00B802D7">
        <w:trPr>
          <w:trHeight w:val="1260"/>
        </w:trPr>
        <w:tc>
          <w:tcPr>
            <w:tcW w:w="5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Пенсионное обеспечение лиц, замещавших выборные муниципальные должности на постоянной основе, муниципальные должности муниципальной </w:t>
            </w:r>
            <w:r>
              <w:rPr>
                <w:color w:val="000000"/>
                <w:sz w:val="24"/>
                <w:szCs w:val="24"/>
              </w:rPr>
              <w:t xml:space="preserve">службы </w:t>
            </w:r>
            <w:r w:rsidRPr="003A733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 xml:space="preserve">Организация поздравлений долгожителей юбиляров, участников ВОВ и тружеников тыла (предоставление субсидий бюджетным, автономным и иным </w:t>
            </w:r>
            <w:r>
              <w:rPr>
                <w:color w:val="000000"/>
                <w:sz w:val="24"/>
                <w:szCs w:val="24"/>
              </w:rPr>
              <w:t xml:space="preserve">некоммерческим организациям) 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A7333" w:rsidRPr="003A7333" w:rsidTr="003A7333">
        <w:trPr>
          <w:trHeight w:val="103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lastRenderedPageBreak/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16 500,00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16 500,00</w:t>
            </w:r>
          </w:p>
        </w:tc>
      </w:tr>
      <w:tr w:rsidR="003A7333" w:rsidRPr="003A7333" w:rsidTr="003A7333">
        <w:trPr>
          <w:trHeight w:val="945"/>
        </w:trPr>
        <w:tc>
          <w:tcPr>
            <w:tcW w:w="5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3A733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A7333" w:rsidRPr="003A7333" w:rsidTr="003A7333">
        <w:trPr>
          <w:trHeight w:val="315"/>
        </w:trPr>
        <w:tc>
          <w:tcPr>
            <w:tcW w:w="1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A7333" w:rsidRPr="003A7333" w:rsidRDefault="003A7333" w:rsidP="003A7333">
            <w:pPr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19 070 685,81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333" w:rsidRPr="003A7333" w:rsidRDefault="003A7333" w:rsidP="003A7333">
            <w:pPr>
              <w:jc w:val="center"/>
              <w:rPr>
                <w:color w:val="000000"/>
                <w:sz w:val="24"/>
                <w:szCs w:val="24"/>
              </w:rPr>
            </w:pPr>
            <w:r w:rsidRPr="003A7333">
              <w:rPr>
                <w:color w:val="000000"/>
                <w:sz w:val="24"/>
                <w:szCs w:val="24"/>
              </w:rPr>
              <w:t>18 108 698,36</w:t>
            </w:r>
          </w:p>
        </w:tc>
      </w:tr>
    </w:tbl>
    <w:p w:rsidR="00626FE8" w:rsidRPr="00C03551" w:rsidRDefault="00626FE8" w:rsidP="00626FE8">
      <w:pPr>
        <w:tabs>
          <w:tab w:val="left" w:pos="1185"/>
        </w:tabs>
      </w:pPr>
    </w:p>
    <w:p w:rsidR="00B8586D" w:rsidRPr="00C03551" w:rsidRDefault="00B8586D" w:rsidP="001F3B6C">
      <w:pPr>
        <w:jc w:val="center"/>
      </w:pPr>
    </w:p>
    <w:p w:rsidR="00B8586D" w:rsidRDefault="00B8586D" w:rsidP="00FD20A1"/>
    <w:p w:rsidR="008E24F8" w:rsidRDefault="008E24F8" w:rsidP="00FD20A1"/>
    <w:p w:rsidR="008E24F8" w:rsidRDefault="008E24F8" w:rsidP="00FD20A1"/>
    <w:p w:rsidR="008E24F8" w:rsidRDefault="008E24F8" w:rsidP="00FD20A1"/>
    <w:p w:rsidR="008E24F8" w:rsidRDefault="008E24F8" w:rsidP="00FD20A1"/>
    <w:p w:rsidR="008E24F8" w:rsidRDefault="008E24F8" w:rsidP="00FD20A1"/>
    <w:p w:rsidR="008E24F8" w:rsidRDefault="008E24F8" w:rsidP="008E24F8">
      <w:pPr>
        <w:tabs>
          <w:tab w:val="left" w:pos="2640"/>
        </w:tabs>
      </w:pPr>
      <w:r>
        <w:tab/>
      </w:r>
    </w:p>
    <w:p w:rsidR="008E24F8" w:rsidRDefault="008E24F8" w:rsidP="00FD20A1"/>
    <w:p w:rsidR="008E24F8" w:rsidRPr="00942844" w:rsidRDefault="008E24F8" w:rsidP="008E24F8">
      <w:pPr>
        <w:tabs>
          <w:tab w:val="left" w:pos="7875"/>
        </w:tabs>
        <w:rPr>
          <w:sz w:val="20"/>
          <w:szCs w:val="24"/>
        </w:rPr>
      </w:pPr>
    </w:p>
    <w:sectPr w:rsidR="008E24F8" w:rsidRPr="00942844" w:rsidSect="008E24F8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FF7" w:rsidRDefault="00A26FF7" w:rsidP="001F3B6C">
      <w:r>
        <w:separator/>
      </w:r>
    </w:p>
  </w:endnote>
  <w:endnote w:type="continuationSeparator" w:id="0">
    <w:p w:rsidR="00A26FF7" w:rsidRDefault="00A26FF7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FF7" w:rsidRDefault="00A26FF7" w:rsidP="001F3B6C">
      <w:r>
        <w:separator/>
      </w:r>
    </w:p>
  </w:footnote>
  <w:footnote w:type="continuationSeparator" w:id="0">
    <w:p w:rsidR="00A26FF7" w:rsidRDefault="00A26FF7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24F8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26FF7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70C66-E156-42E9-9B6A-61F05BA4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150</cp:revision>
  <cp:lastPrinted>2021-11-11T12:34:00Z</cp:lastPrinted>
  <dcterms:created xsi:type="dcterms:W3CDTF">2018-11-15T12:48:00Z</dcterms:created>
  <dcterms:modified xsi:type="dcterms:W3CDTF">2022-02-02T09:18:00Z</dcterms:modified>
</cp:coreProperties>
</file>