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C6003F">
        <w:rPr>
          <w:sz w:val="32"/>
          <w:szCs w:val="32"/>
        </w:rPr>
        <w:t xml:space="preserve">            </w:t>
      </w:r>
      <w:r w:rsidR="00B925E6"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</w:t>
      </w:r>
      <w:r w:rsidR="00C6003F">
        <w:rPr>
          <w:sz w:val="32"/>
          <w:szCs w:val="32"/>
        </w:rPr>
        <w:t>ПРОЕКТ</w:t>
      </w:r>
      <w:r>
        <w:rPr>
          <w:sz w:val="32"/>
          <w:szCs w:val="32"/>
        </w:rPr>
        <w:t xml:space="preserve">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ДВАДЦАТОЕ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  <w:bookmarkStart w:id="0" w:name="_GoBack"/>
      <w:bookmarkEnd w:id="0"/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Pr="00CA1BEA">
        <w:rPr>
          <w:sz w:val="26"/>
          <w:szCs w:val="26"/>
          <w:u w:val="single"/>
        </w:rPr>
        <w:t xml:space="preserve">  </w:t>
      </w:r>
      <w:r w:rsidR="007507FB" w:rsidRPr="00CA1BEA">
        <w:rPr>
          <w:sz w:val="26"/>
          <w:szCs w:val="26"/>
          <w:u w:val="single"/>
        </w:rPr>
        <w:t xml:space="preserve">    </w:t>
      </w:r>
      <w:r w:rsidR="006677BC" w:rsidRPr="00CA1BEA">
        <w:rPr>
          <w:sz w:val="26"/>
          <w:szCs w:val="26"/>
        </w:rPr>
        <w:t>» ноября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Pr="00CA1BEA">
        <w:rPr>
          <w:sz w:val="26"/>
          <w:szCs w:val="26"/>
          <w:u w:val="single"/>
        </w:rPr>
        <w:t xml:space="preserve">        </w:t>
      </w:r>
      <w:r w:rsidRPr="00CA1BEA">
        <w:rPr>
          <w:sz w:val="26"/>
          <w:szCs w:val="26"/>
        </w:rPr>
        <w:t xml:space="preserve">                                       пос. Пестяки</w:t>
      </w:r>
    </w:p>
    <w:p w:rsidR="008F48F5" w:rsidRPr="00CA1BEA" w:rsidRDefault="008F48F5" w:rsidP="008F48F5">
      <w:pPr>
        <w:jc w:val="both"/>
        <w:rPr>
          <w:szCs w:val="28"/>
        </w:rPr>
      </w:pPr>
    </w:p>
    <w:p w:rsidR="007D3145" w:rsidRPr="00CA1BEA" w:rsidRDefault="007D3145" w:rsidP="008F48F5">
      <w:pPr>
        <w:jc w:val="both"/>
        <w:rPr>
          <w:szCs w:val="28"/>
        </w:rPr>
      </w:pPr>
    </w:p>
    <w:p w:rsidR="008F48F5" w:rsidRPr="00CA1BEA" w:rsidRDefault="007D314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</w:t>
      </w:r>
      <w:r w:rsidR="008F48F5" w:rsidRPr="00CA1BEA">
        <w:rPr>
          <w:bCs/>
          <w:sz w:val="26"/>
          <w:szCs w:val="26"/>
        </w:rPr>
        <w:t xml:space="preserve">«О бюджете Пестяковского </w:t>
      </w:r>
    </w:p>
    <w:p w:rsidR="008F48F5" w:rsidRPr="00CA1BEA" w:rsidRDefault="007507FB" w:rsidP="008F48F5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 w:rsidR="00B710F3">
        <w:rPr>
          <w:bCs/>
          <w:sz w:val="26"/>
          <w:szCs w:val="26"/>
        </w:rPr>
        <w:t>2</w:t>
      </w:r>
      <w:r w:rsidR="008F48F5" w:rsidRPr="00CA1BEA">
        <w:rPr>
          <w:bCs/>
          <w:sz w:val="26"/>
          <w:szCs w:val="26"/>
        </w:rPr>
        <w:t xml:space="preserve"> год</w:t>
      </w:r>
    </w:p>
    <w:p w:rsidR="008F48F5" w:rsidRPr="00CA1BEA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 w:rsidR="00B710F3"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 w:rsidR="00B710F3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годов» </w:t>
      </w:r>
    </w:p>
    <w:p w:rsidR="008F48F5" w:rsidRPr="00CA1BEA" w:rsidRDefault="008F48F5" w:rsidP="008F48F5">
      <w:pPr>
        <w:jc w:val="center"/>
        <w:rPr>
          <w:b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</w:t>
      </w:r>
      <w:r w:rsidR="007507FB" w:rsidRPr="00CA1BEA">
        <w:rPr>
          <w:bCs/>
          <w:sz w:val="26"/>
          <w:szCs w:val="26"/>
        </w:rPr>
        <w:t>бюджетных правоотношений на 202</w:t>
      </w:r>
      <w:r w:rsidR="001F53ED"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</w:t>
      </w:r>
      <w:r w:rsidR="007507FB" w:rsidRPr="00CA1BEA">
        <w:rPr>
          <w:bCs/>
          <w:sz w:val="26"/>
          <w:szCs w:val="26"/>
        </w:rPr>
        <w:t>ериод 202</w:t>
      </w:r>
      <w:r w:rsidR="001F53ED">
        <w:rPr>
          <w:bCs/>
          <w:sz w:val="26"/>
          <w:szCs w:val="26"/>
        </w:rPr>
        <w:t>3</w:t>
      </w:r>
      <w:r w:rsidR="007507FB" w:rsidRPr="00CA1BEA">
        <w:rPr>
          <w:bCs/>
          <w:sz w:val="26"/>
          <w:szCs w:val="26"/>
        </w:rPr>
        <w:t xml:space="preserve"> и 202</w:t>
      </w:r>
      <w:r w:rsidR="001F53ED"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CA1BEA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>основны</w:t>
      </w:r>
      <w:r w:rsidRPr="00CA1BEA">
        <w:rPr>
          <w:sz w:val="26"/>
          <w:szCs w:val="26"/>
        </w:rPr>
        <w:t>е</w:t>
      </w:r>
      <w:r w:rsidR="008F48F5" w:rsidRPr="00CA1BEA">
        <w:rPr>
          <w:sz w:val="26"/>
          <w:szCs w:val="26"/>
        </w:rPr>
        <w:t xml:space="preserve"> характеристи</w:t>
      </w:r>
      <w:r w:rsidRPr="00CA1BEA">
        <w:rPr>
          <w:sz w:val="26"/>
          <w:szCs w:val="26"/>
        </w:rPr>
        <w:t>ки</w:t>
      </w:r>
      <w:r w:rsidR="008F48F5" w:rsidRPr="00CA1BEA">
        <w:rPr>
          <w:sz w:val="26"/>
          <w:szCs w:val="26"/>
        </w:rPr>
        <w:t xml:space="preserve"> бюджета </w:t>
      </w:r>
      <w:r w:rsidR="008F48F5"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CA1BEA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="007507FB" w:rsidRPr="00CA1BEA">
        <w:rPr>
          <w:bCs/>
          <w:color w:val="000000"/>
          <w:sz w:val="26"/>
          <w:szCs w:val="26"/>
        </w:rPr>
        <w:t xml:space="preserve"> на 202</w:t>
      </w:r>
      <w:r w:rsidR="00492F71" w:rsidRPr="00CA1BEA">
        <w:rPr>
          <w:bCs/>
          <w:color w:val="000000"/>
          <w:sz w:val="26"/>
          <w:szCs w:val="26"/>
        </w:rPr>
        <w:t>2</w:t>
      </w:r>
      <w:r w:rsidRPr="00CA1BEA">
        <w:rPr>
          <w:bCs/>
          <w:color w:val="000000"/>
          <w:sz w:val="26"/>
          <w:szCs w:val="26"/>
        </w:rPr>
        <w:t xml:space="preserve"> год:</w:t>
      </w:r>
    </w:p>
    <w:p w:rsidR="008F48F5" w:rsidRPr="00CA1BEA" w:rsidRDefault="008F48F5" w:rsidP="008F48F5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807309" w:rsidRPr="00CA1BEA">
        <w:rPr>
          <w:bCs/>
          <w:sz w:val="26"/>
          <w:szCs w:val="26"/>
        </w:rPr>
        <w:t>24 683 114,22</w:t>
      </w:r>
      <w:r w:rsidRPr="00CA1BEA">
        <w:rPr>
          <w:bCs/>
          <w:sz w:val="26"/>
          <w:szCs w:val="26"/>
        </w:rPr>
        <w:t xml:space="preserve">  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 w:rsidR="00807309" w:rsidRPr="00CA1BEA">
        <w:rPr>
          <w:bCs/>
          <w:sz w:val="26"/>
          <w:szCs w:val="26"/>
        </w:rPr>
        <w:t>24 683 114,22</w:t>
      </w:r>
      <w:r w:rsidRPr="00CA1BEA">
        <w:rPr>
          <w:bCs/>
          <w:sz w:val="26"/>
          <w:szCs w:val="26"/>
        </w:rPr>
        <w:t xml:space="preserve"> 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бюджета в сумме 0 руб.</w:t>
      </w:r>
    </w:p>
    <w:p w:rsidR="008F48F5" w:rsidRPr="00084856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</w:t>
      </w:r>
      <w:r w:rsidR="00492F71" w:rsidRPr="00084856">
        <w:rPr>
          <w:bCs/>
          <w:color w:val="000000"/>
          <w:sz w:val="26"/>
          <w:szCs w:val="26"/>
        </w:rPr>
        <w:t>3</w:t>
      </w:r>
      <w:r w:rsidR="008F48F5" w:rsidRPr="00084856">
        <w:rPr>
          <w:bCs/>
          <w:color w:val="000000"/>
          <w:sz w:val="26"/>
          <w:szCs w:val="26"/>
        </w:rPr>
        <w:t xml:space="preserve"> год: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807309" w:rsidRPr="00CA1BEA">
        <w:rPr>
          <w:bCs/>
          <w:sz w:val="26"/>
          <w:szCs w:val="26"/>
        </w:rPr>
        <w:t>19 571 837,75</w:t>
      </w:r>
      <w:r w:rsidRPr="00CA1BEA">
        <w:rPr>
          <w:bCs/>
          <w:sz w:val="26"/>
          <w:szCs w:val="26"/>
        </w:rPr>
        <w:t xml:space="preserve">   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 w:rsidR="00807309" w:rsidRPr="00CA1BEA">
        <w:rPr>
          <w:bCs/>
          <w:sz w:val="26"/>
          <w:szCs w:val="26"/>
        </w:rPr>
        <w:t xml:space="preserve"> 19 571 837,75</w:t>
      </w:r>
      <w:r w:rsidRPr="00CA1BEA">
        <w:rPr>
          <w:bCs/>
          <w:sz w:val="26"/>
          <w:szCs w:val="26"/>
        </w:rPr>
        <w:t xml:space="preserve"> 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8F48F5" w:rsidRPr="00CA1BEA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</w:t>
      </w:r>
      <w:r w:rsidR="00492F71" w:rsidRPr="00CA1BEA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год: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доходов</w:t>
      </w:r>
      <w:r w:rsidR="002A43A7" w:rsidRPr="00CA1BEA">
        <w:rPr>
          <w:bCs/>
          <w:sz w:val="26"/>
          <w:szCs w:val="26"/>
        </w:rPr>
        <w:t xml:space="preserve"> бюджета в сумме </w:t>
      </w:r>
      <w:r w:rsidR="00807309" w:rsidRPr="00CA1BEA">
        <w:rPr>
          <w:bCs/>
          <w:sz w:val="26"/>
          <w:szCs w:val="26"/>
        </w:rPr>
        <w:t>19 571 837,75</w:t>
      </w:r>
      <w:r w:rsidR="002A43A7" w:rsidRPr="00CA1BEA">
        <w:rPr>
          <w:bCs/>
          <w:sz w:val="26"/>
          <w:szCs w:val="26"/>
        </w:rPr>
        <w:t xml:space="preserve">  </w:t>
      </w:r>
      <w:r w:rsidRPr="00CA1BEA">
        <w:rPr>
          <w:bCs/>
          <w:sz w:val="26"/>
          <w:szCs w:val="26"/>
        </w:rPr>
        <w:t xml:space="preserve">руб.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</w:t>
      </w:r>
      <w:r w:rsidR="00807309" w:rsidRPr="00CA1BEA">
        <w:rPr>
          <w:bCs/>
          <w:sz w:val="26"/>
          <w:szCs w:val="26"/>
        </w:rPr>
        <w:t>в бюджета в сумме 19 571 837,75</w:t>
      </w:r>
      <w:r w:rsidRPr="00CA1BEA">
        <w:rPr>
          <w:bCs/>
          <w:sz w:val="26"/>
          <w:szCs w:val="26"/>
        </w:rPr>
        <w:t xml:space="preserve">руб.  </w:t>
      </w:r>
    </w:p>
    <w:p w:rsidR="008F48F5" w:rsidRPr="00CA1BEA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8F48F5" w:rsidRPr="00CA1BEA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CA1BEA">
        <w:rPr>
          <w:color w:val="000000"/>
          <w:sz w:val="26"/>
          <w:szCs w:val="26"/>
        </w:rPr>
        <w:t>на 202</w:t>
      </w:r>
      <w:r w:rsidR="00492F71" w:rsidRPr="00CA1BEA">
        <w:rPr>
          <w:color w:val="000000"/>
          <w:sz w:val="26"/>
          <w:szCs w:val="26"/>
        </w:rPr>
        <w:t>2</w:t>
      </w:r>
      <w:r w:rsidR="002A43A7" w:rsidRPr="00CA1BEA">
        <w:rPr>
          <w:color w:val="000000"/>
          <w:sz w:val="26"/>
          <w:szCs w:val="26"/>
        </w:rPr>
        <w:t xml:space="preserve"> год и на плановый период 202</w:t>
      </w:r>
      <w:r w:rsidR="00492F71" w:rsidRPr="00CA1BEA">
        <w:rPr>
          <w:color w:val="000000"/>
          <w:sz w:val="26"/>
          <w:szCs w:val="26"/>
        </w:rPr>
        <w:t>3</w:t>
      </w:r>
      <w:r w:rsidR="002A43A7" w:rsidRPr="00CA1BEA">
        <w:rPr>
          <w:color w:val="000000"/>
          <w:sz w:val="26"/>
          <w:szCs w:val="26"/>
        </w:rPr>
        <w:t xml:space="preserve"> и 202</w:t>
      </w:r>
      <w:r w:rsidR="00492F71" w:rsidRPr="00CA1BEA">
        <w:rPr>
          <w:color w:val="000000"/>
          <w:sz w:val="26"/>
          <w:szCs w:val="26"/>
        </w:rPr>
        <w:t>4</w:t>
      </w:r>
      <w:r w:rsidR="007507FB" w:rsidRPr="00CA1BEA">
        <w:rPr>
          <w:color w:val="000000"/>
          <w:sz w:val="26"/>
          <w:szCs w:val="26"/>
        </w:rPr>
        <w:t xml:space="preserve"> </w:t>
      </w:r>
      <w:r w:rsidR="008F48F5" w:rsidRPr="00CA1BEA">
        <w:rPr>
          <w:color w:val="000000"/>
          <w:sz w:val="26"/>
          <w:szCs w:val="26"/>
        </w:rPr>
        <w:t>годов (</w:t>
      </w:r>
      <w:r w:rsidR="008F48F5" w:rsidRPr="00CA1BEA">
        <w:rPr>
          <w:color w:val="000000"/>
          <w:spacing w:val="-1"/>
          <w:sz w:val="26"/>
          <w:szCs w:val="26"/>
        </w:rPr>
        <w:t>приложение 1).</w:t>
      </w:r>
    </w:p>
    <w:p w:rsidR="008F48F5" w:rsidRPr="00CA1BEA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CA1BEA">
        <w:rPr>
          <w:color w:val="000000"/>
          <w:sz w:val="26"/>
          <w:szCs w:val="26"/>
        </w:rPr>
        <w:t>бюджета на 202</w:t>
      </w:r>
      <w:r w:rsidR="00492F71" w:rsidRPr="00CA1BEA">
        <w:rPr>
          <w:color w:val="000000"/>
          <w:sz w:val="26"/>
          <w:szCs w:val="26"/>
        </w:rPr>
        <w:t>2</w:t>
      </w:r>
      <w:r w:rsidR="002A43A7" w:rsidRPr="00CA1BEA">
        <w:rPr>
          <w:color w:val="000000"/>
          <w:sz w:val="26"/>
          <w:szCs w:val="26"/>
        </w:rPr>
        <w:t xml:space="preserve"> год и на плановый период 202</w:t>
      </w:r>
      <w:r w:rsidR="00492F71" w:rsidRPr="00CA1BEA">
        <w:rPr>
          <w:color w:val="000000"/>
          <w:sz w:val="26"/>
          <w:szCs w:val="26"/>
        </w:rPr>
        <w:t>3</w:t>
      </w:r>
      <w:r w:rsidR="002A43A7" w:rsidRPr="00CA1BEA">
        <w:rPr>
          <w:color w:val="000000"/>
          <w:sz w:val="26"/>
          <w:szCs w:val="26"/>
        </w:rPr>
        <w:t xml:space="preserve"> и 202</w:t>
      </w:r>
      <w:r w:rsidR="00492F71" w:rsidRPr="00CA1BEA">
        <w:rPr>
          <w:color w:val="000000"/>
          <w:sz w:val="26"/>
          <w:szCs w:val="26"/>
        </w:rPr>
        <w:t>4</w:t>
      </w:r>
      <w:r w:rsidRPr="00CA1BEA">
        <w:rPr>
          <w:color w:val="000000"/>
          <w:sz w:val="26"/>
          <w:szCs w:val="26"/>
        </w:rPr>
        <w:t xml:space="preserve"> годов (приложение 2).</w:t>
      </w:r>
    </w:p>
    <w:p w:rsidR="008F48F5" w:rsidRPr="00CA1BEA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CA1BEA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1) на 202</w:t>
      </w:r>
      <w:r w:rsidR="00492F71" w:rsidRPr="00CA1BEA">
        <w:rPr>
          <w:bCs/>
          <w:color w:val="000000"/>
          <w:sz w:val="26"/>
          <w:szCs w:val="26"/>
        </w:rPr>
        <w:t>2</w:t>
      </w:r>
      <w:r w:rsidR="007507FB" w:rsidRPr="00CA1BEA">
        <w:rPr>
          <w:bCs/>
          <w:color w:val="000000"/>
          <w:sz w:val="26"/>
          <w:szCs w:val="26"/>
        </w:rPr>
        <w:t xml:space="preserve"> год в сумме </w:t>
      </w:r>
      <w:r w:rsidR="007E2AFA" w:rsidRPr="00CA1BEA">
        <w:rPr>
          <w:bCs/>
          <w:color w:val="000000"/>
          <w:sz w:val="26"/>
          <w:szCs w:val="26"/>
        </w:rPr>
        <w:t xml:space="preserve">9 906 066,47 </w:t>
      </w:r>
      <w:r w:rsidR="008F48F5" w:rsidRPr="00CA1BEA">
        <w:rPr>
          <w:bCs/>
          <w:color w:val="000000"/>
          <w:sz w:val="26"/>
          <w:szCs w:val="26"/>
        </w:rPr>
        <w:t>руб.</w:t>
      </w:r>
    </w:p>
    <w:p w:rsidR="008F48F5" w:rsidRPr="00CA1BEA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2) на 202</w:t>
      </w:r>
      <w:r w:rsidR="00492F71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 xml:space="preserve"> год в сумме</w:t>
      </w:r>
      <w:r w:rsidR="007E2AFA" w:rsidRPr="00CA1BEA">
        <w:rPr>
          <w:bCs/>
          <w:color w:val="000000"/>
          <w:sz w:val="26"/>
          <w:szCs w:val="26"/>
        </w:rPr>
        <w:t xml:space="preserve"> 4 761 900,00</w:t>
      </w:r>
      <w:r w:rsidR="008F48F5" w:rsidRPr="00CA1BEA">
        <w:rPr>
          <w:bCs/>
          <w:color w:val="000000"/>
          <w:sz w:val="26"/>
          <w:szCs w:val="26"/>
        </w:rPr>
        <w:t xml:space="preserve"> руб.</w:t>
      </w:r>
    </w:p>
    <w:p w:rsidR="008F48F5" w:rsidRPr="00CA1BEA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3) на 202</w:t>
      </w:r>
      <w:r w:rsidR="00492F71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 в сумме </w:t>
      </w:r>
      <w:r w:rsidR="007E2AFA" w:rsidRPr="00CA1BEA">
        <w:rPr>
          <w:bCs/>
          <w:color w:val="000000"/>
          <w:sz w:val="26"/>
          <w:szCs w:val="26"/>
        </w:rPr>
        <w:t>4 761 900,00</w:t>
      </w:r>
      <w:r w:rsidR="008F48F5" w:rsidRPr="00CA1BEA">
        <w:rPr>
          <w:bCs/>
          <w:color w:val="000000"/>
          <w:sz w:val="26"/>
          <w:szCs w:val="26"/>
        </w:rPr>
        <w:t>руб.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="008F48F5" w:rsidRPr="00CA1BEA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CA1BEA">
        <w:rPr>
          <w:bCs/>
          <w:color w:val="000000"/>
          <w:sz w:val="26"/>
          <w:szCs w:val="26"/>
        </w:rPr>
        <w:t>ого городского поселения на 202</w:t>
      </w:r>
      <w:r w:rsidR="00807309" w:rsidRPr="00CA1BEA">
        <w:rPr>
          <w:bCs/>
          <w:color w:val="000000"/>
          <w:sz w:val="26"/>
          <w:szCs w:val="26"/>
        </w:rPr>
        <w:t>2</w:t>
      </w:r>
      <w:r w:rsidR="007507FB" w:rsidRPr="00CA1BEA">
        <w:rPr>
          <w:bCs/>
          <w:color w:val="000000"/>
          <w:sz w:val="26"/>
          <w:szCs w:val="26"/>
        </w:rPr>
        <w:t xml:space="preserve"> год и на плановый период 202</w:t>
      </w:r>
      <w:r w:rsidR="00807309" w:rsidRPr="00CA1BEA">
        <w:rPr>
          <w:bCs/>
          <w:color w:val="000000"/>
          <w:sz w:val="26"/>
          <w:szCs w:val="26"/>
        </w:rPr>
        <w:t>3</w:t>
      </w:r>
      <w:r w:rsidR="002A43A7" w:rsidRPr="00CA1BEA">
        <w:rPr>
          <w:bCs/>
          <w:color w:val="000000"/>
          <w:sz w:val="26"/>
          <w:szCs w:val="26"/>
        </w:rPr>
        <w:t xml:space="preserve"> и 202</w:t>
      </w:r>
      <w:r w:rsidR="00807309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годов (приложение </w:t>
      </w:r>
      <w:r w:rsidR="00057ABB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>).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 на 202</w:t>
      </w:r>
      <w:r w:rsidR="00807309" w:rsidRPr="00CA1BEA">
        <w:rPr>
          <w:color w:val="000000"/>
          <w:sz w:val="26"/>
          <w:szCs w:val="26"/>
        </w:rPr>
        <w:t>2</w:t>
      </w:r>
      <w:r w:rsidR="001B3A90" w:rsidRPr="00CA1BEA">
        <w:rPr>
          <w:color w:val="000000"/>
          <w:sz w:val="26"/>
          <w:szCs w:val="26"/>
        </w:rPr>
        <w:t xml:space="preserve"> год (приложение </w:t>
      </w:r>
      <w:r w:rsidR="00057ABB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>);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</w:t>
      </w:r>
      <w:r w:rsidR="00807309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и 202</w:t>
      </w:r>
      <w:r w:rsidR="00807309" w:rsidRPr="00CA1BEA">
        <w:rPr>
          <w:color w:val="000000"/>
          <w:sz w:val="26"/>
          <w:szCs w:val="26"/>
        </w:rPr>
        <w:t>4</w:t>
      </w:r>
      <w:r w:rsidR="001B3A90" w:rsidRPr="00CA1BEA">
        <w:rPr>
          <w:color w:val="000000"/>
          <w:sz w:val="26"/>
          <w:szCs w:val="26"/>
        </w:rPr>
        <w:t xml:space="preserve"> годов (приложение </w:t>
      </w:r>
      <w:r w:rsidR="00057ABB" w:rsidRPr="00CA1BEA">
        <w:rPr>
          <w:color w:val="000000"/>
          <w:sz w:val="26"/>
          <w:szCs w:val="26"/>
        </w:rPr>
        <w:t>5</w:t>
      </w:r>
      <w:r w:rsidR="008F48F5" w:rsidRPr="00CA1BEA">
        <w:rPr>
          <w:color w:val="000000"/>
          <w:sz w:val="26"/>
          <w:szCs w:val="26"/>
        </w:rPr>
        <w:t xml:space="preserve">).  </w:t>
      </w:r>
    </w:p>
    <w:p w:rsidR="008F48F5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 на 202</w:t>
      </w:r>
      <w:r w:rsidR="00807309" w:rsidRPr="00CA1BEA">
        <w:rPr>
          <w:color w:val="000000"/>
          <w:sz w:val="26"/>
          <w:szCs w:val="26"/>
        </w:rPr>
        <w:t>2</w:t>
      </w:r>
      <w:r w:rsidR="001B3A90" w:rsidRPr="00CA1BEA">
        <w:rPr>
          <w:color w:val="000000"/>
          <w:sz w:val="26"/>
          <w:szCs w:val="26"/>
        </w:rPr>
        <w:t xml:space="preserve"> год (приложение </w:t>
      </w:r>
      <w:r w:rsidR="00057ABB" w:rsidRPr="00CA1BEA">
        <w:rPr>
          <w:color w:val="000000"/>
          <w:sz w:val="26"/>
          <w:szCs w:val="26"/>
        </w:rPr>
        <w:t>6</w:t>
      </w:r>
      <w:r w:rsidR="008F48F5" w:rsidRPr="00CA1BEA">
        <w:rPr>
          <w:color w:val="000000"/>
          <w:sz w:val="26"/>
          <w:szCs w:val="26"/>
        </w:rPr>
        <w:t>);</w:t>
      </w:r>
    </w:p>
    <w:p w:rsidR="008F48F5" w:rsidRPr="00CA1BEA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</w:t>
      </w:r>
      <w:r w:rsidR="00807309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и 202</w:t>
      </w:r>
      <w:r w:rsidR="00807309" w:rsidRPr="00CA1BEA">
        <w:rPr>
          <w:color w:val="000000"/>
          <w:sz w:val="26"/>
          <w:szCs w:val="26"/>
        </w:rPr>
        <w:t>4</w:t>
      </w:r>
      <w:r w:rsidR="001B3A90" w:rsidRPr="00CA1BEA">
        <w:rPr>
          <w:color w:val="000000"/>
          <w:sz w:val="26"/>
          <w:szCs w:val="26"/>
        </w:rPr>
        <w:t xml:space="preserve"> годов (приложению </w:t>
      </w:r>
      <w:r w:rsidR="00057ABB" w:rsidRPr="00CA1BEA">
        <w:rPr>
          <w:color w:val="000000"/>
          <w:sz w:val="26"/>
          <w:szCs w:val="26"/>
        </w:rPr>
        <w:t>7</w:t>
      </w:r>
      <w:r w:rsidR="008F48F5" w:rsidRPr="00CA1BEA">
        <w:rPr>
          <w:color w:val="000000"/>
          <w:sz w:val="26"/>
          <w:szCs w:val="26"/>
        </w:rPr>
        <w:t>).</w:t>
      </w:r>
    </w:p>
    <w:p w:rsidR="008F48F5" w:rsidRPr="00CA1BEA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CA1BEA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8F48F5" w:rsidRPr="00CA1BEA">
        <w:rPr>
          <w:color w:val="000000"/>
          <w:sz w:val="26"/>
          <w:szCs w:val="26"/>
        </w:rPr>
        <w:t xml:space="preserve"> </w:t>
      </w:r>
      <w:r w:rsidR="008F48F5"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CA1BEA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</w:t>
      </w:r>
      <w:r w:rsidR="00807309" w:rsidRPr="00CA1BEA">
        <w:rPr>
          <w:bCs/>
          <w:color w:val="000000"/>
          <w:sz w:val="26"/>
          <w:szCs w:val="26"/>
        </w:rPr>
        <w:t>2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</w:t>
      </w:r>
      <w:r w:rsidR="00807309" w:rsidRPr="00CA1BEA">
        <w:rPr>
          <w:bCs/>
          <w:color w:val="000000"/>
          <w:sz w:val="26"/>
          <w:szCs w:val="26"/>
        </w:rPr>
        <w:t>3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CA1BEA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</w:t>
      </w:r>
      <w:r w:rsidR="00807309" w:rsidRPr="00CA1BEA">
        <w:rPr>
          <w:bCs/>
          <w:color w:val="000000"/>
          <w:sz w:val="26"/>
          <w:szCs w:val="26"/>
        </w:rPr>
        <w:t>4</w:t>
      </w:r>
      <w:r w:rsidR="008F48F5" w:rsidRPr="00CA1BEA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CA1BEA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8F48F5"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CA1BEA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="0041404F" w:rsidRPr="00CA1BEA">
        <w:rPr>
          <w:sz w:val="26"/>
          <w:szCs w:val="26"/>
        </w:rPr>
        <w:t>) на 202</w:t>
      </w:r>
      <w:r w:rsidR="00807309" w:rsidRPr="00CA1BEA">
        <w:rPr>
          <w:sz w:val="26"/>
          <w:szCs w:val="26"/>
        </w:rPr>
        <w:t>3</w:t>
      </w:r>
      <w:r w:rsidRPr="00CA1BEA">
        <w:rPr>
          <w:sz w:val="26"/>
          <w:szCs w:val="26"/>
        </w:rPr>
        <w:t xml:space="preserve"> год - в сумме </w:t>
      </w:r>
      <w:r w:rsidR="00807309" w:rsidRPr="00CA1BEA">
        <w:rPr>
          <w:sz w:val="26"/>
          <w:szCs w:val="26"/>
        </w:rPr>
        <w:t xml:space="preserve">489 295,94 </w:t>
      </w:r>
      <w:r w:rsidRPr="00CA1BEA">
        <w:rPr>
          <w:sz w:val="26"/>
          <w:szCs w:val="26"/>
        </w:rPr>
        <w:t>руб.;</w:t>
      </w:r>
    </w:p>
    <w:p w:rsidR="008F48F5" w:rsidRPr="00CA1BEA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б) на 202</w:t>
      </w:r>
      <w:r w:rsidR="00807309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 - в сумме </w:t>
      </w:r>
      <w:r w:rsidR="00807309" w:rsidRPr="00CA1BEA">
        <w:rPr>
          <w:sz w:val="26"/>
          <w:szCs w:val="26"/>
        </w:rPr>
        <w:t xml:space="preserve">978 591,89 </w:t>
      </w:r>
      <w:r w:rsidR="008F48F5" w:rsidRPr="00CA1BEA">
        <w:rPr>
          <w:sz w:val="26"/>
          <w:szCs w:val="26"/>
        </w:rPr>
        <w:t>руб.;</w:t>
      </w:r>
    </w:p>
    <w:p w:rsidR="008F48F5" w:rsidRPr="00CA1BEA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</w:t>
      </w:r>
      <w:r w:rsidR="007E2AFA" w:rsidRPr="00CA1BEA">
        <w:rPr>
          <w:bCs/>
          <w:sz w:val="26"/>
          <w:szCs w:val="26"/>
        </w:rPr>
        <w:t>2</w:t>
      </w:r>
      <w:r w:rsidR="008F48F5" w:rsidRPr="00CA1BEA">
        <w:rPr>
          <w:bCs/>
          <w:sz w:val="26"/>
          <w:szCs w:val="26"/>
        </w:rPr>
        <w:t xml:space="preserve"> год в сумме 5</w:t>
      </w:r>
      <w:r w:rsidR="0041404F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 000,00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</w:t>
      </w:r>
      <w:r w:rsidR="007E2AFA" w:rsidRPr="00CA1BEA">
        <w:rPr>
          <w:bCs/>
          <w:sz w:val="26"/>
          <w:szCs w:val="26"/>
        </w:rPr>
        <w:t>3</w:t>
      </w:r>
      <w:r w:rsidR="0041404F" w:rsidRPr="00CA1BEA">
        <w:rPr>
          <w:bCs/>
          <w:sz w:val="26"/>
          <w:szCs w:val="26"/>
        </w:rPr>
        <w:t xml:space="preserve"> год в сумме 5</w:t>
      </w:r>
      <w:r w:rsidR="0097315E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 000,00 руб.,</w:t>
      </w:r>
    </w:p>
    <w:p w:rsidR="008F48F5" w:rsidRPr="00CA1BEA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в) на 202</w:t>
      </w:r>
      <w:r w:rsidR="007E2AFA" w:rsidRPr="00CA1BEA">
        <w:rPr>
          <w:bCs/>
          <w:sz w:val="26"/>
          <w:szCs w:val="26"/>
        </w:rPr>
        <w:t>4</w:t>
      </w:r>
      <w:r w:rsidR="0041404F" w:rsidRPr="00CA1BEA">
        <w:rPr>
          <w:bCs/>
          <w:sz w:val="26"/>
          <w:szCs w:val="26"/>
        </w:rPr>
        <w:t xml:space="preserve"> год в сумме 5</w:t>
      </w:r>
      <w:r w:rsidR="0097315E" w:rsidRPr="00CA1BEA">
        <w:rPr>
          <w:bCs/>
          <w:sz w:val="26"/>
          <w:szCs w:val="26"/>
        </w:rPr>
        <w:t>0</w:t>
      </w:r>
      <w:r w:rsidR="008F48F5" w:rsidRPr="00CA1BEA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CA1BEA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а) на 202</w:t>
      </w:r>
      <w:r w:rsidR="007E2AFA" w:rsidRPr="00CA1BEA">
        <w:rPr>
          <w:sz w:val="26"/>
          <w:szCs w:val="26"/>
        </w:rPr>
        <w:t>2</w:t>
      </w:r>
      <w:r w:rsidR="008F48F5" w:rsidRPr="00CA1BEA">
        <w:rPr>
          <w:sz w:val="26"/>
          <w:szCs w:val="26"/>
        </w:rPr>
        <w:t xml:space="preserve"> год в сумме </w:t>
      </w:r>
      <w:r w:rsidR="007E2AFA" w:rsidRPr="00CA1BEA">
        <w:rPr>
          <w:sz w:val="26"/>
          <w:szCs w:val="26"/>
        </w:rPr>
        <w:t>2 001 605,99</w:t>
      </w:r>
      <w:r w:rsidR="008F48F5" w:rsidRPr="00CA1BEA">
        <w:rPr>
          <w:sz w:val="26"/>
          <w:szCs w:val="26"/>
        </w:rPr>
        <w:t xml:space="preserve"> руб.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б) на 202</w:t>
      </w:r>
      <w:r w:rsidR="007E2AFA" w:rsidRPr="00CA1BEA">
        <w:rPr>
          <w:sz w:val="26"/>
          <w:szCs w:val="26"/>
        </w:rPr>
        <w:t>3</w:t>
      </w:r>
      <w:r w:rsidR="008F48F5" w:rsidRPr="00CA1BEA">
        <w:rPr>
          <w:sz w:val="26"/>
          <w:szCs w:val="26"/>
        </w:rPr>
        <w:t xml:space="preserve"> год в сумме </w:t>
      </w:r>
      <w:r w:rsidR="007E2AFA" w:rsidRPr="00CA1BEA">
        <w:rPr>
          <w:sz w:val="26"/>
          <w:szCs w:val="26"/>
        </w:rPr>
        <w:t>970 680,00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в) на 202</w:t>
      </w:r>
      <w:r w:rsidR="007E2AFA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 в сумме </w:t>
      </w:r>
      <w:r w:rsidR="007E2AFA" w:rsidRPr="00CA1BEA">
        <w:rPr>
          <w:sz w:val="26"/>
          <w:szCs w:val="26"/>
        </w:rPr>
        <w:t>970 680,00</w:t>
      </w:r>
      <w:r w:rsidR="008F48F5" w:rsidRPr="00CA1BEA">
        <w:rPr>
          <w:sz w:val="26"/>
          <w:szCs w:val="26"/>
        </w:rPr>
        <w:t>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</w:t>
      </w:r>
      <w:r w:rsidR="004B7FEE" w:rsidRPr="00CA1BEA">
        <w:rPr>
          <w:bCs/>
          <w:color w:val="000000"/>
          <w:sz w:val="26"/>
          <w:szCs w:val="26"/>
        </w:rPr>
        <w:t xml:space="preserve">на </w:t>
      </w:r>
      <w:r w:rsidR="004B7FEE"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CA1BEA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</w:t>
      </w:r>
      <w:r>
        <w:rPr>
          <w:sz w:val="26"/>
          <w:szCs w:val="26"/>
        </w:rPr>
        <w:lastRenderedPageBreak/>
        <w:t>предоставления указанных субсидий, установленном Администрацией Пестяковского муниципального района.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8F48F5"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CA1BEA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 на 1 января 20</w:t>
      </w:r>
      <w:r w:rsidR="0041404F" w:rsidRPr="00CA1BEA">
        <w:rPr>
          <w:color w:val="000000"/>
          <w:sz w:val="26"/>
          <w:szCs w:val="26"/>
        </w:rPr>
        <w:t>2</w:t>
      </w:r>
      <w:r w:rsidR="004E5416" w:rsidRPr="00CA1BEA">
        <w:rPr>
          <w:color w:val="000000"/>
          <w:sz w:val="26"/>
          <w:szCs w:val="26"/>
        </w:rPr>
        <w:t>3</w:t>
      </w:r>
      <w:r w:rsidRPr="00CA1BEA">
        <w:rPr>
          <w:color w:val="000000"/>
          <w:sz w:val="26"/>
          <w:szCs w:val="26"/>
        </w:rPr>
        <w:t xml:space="preserve"> года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</w:t>
      </w:r>
      <w:r w:rsidR="0041404F" w:rsidRPr="00CA1BEA">
        <w:rPr>
          <w:color w:val="000000"/>
          <w:sz w:val="26"/>
          <w:szCs w:val="26"/>
        </w:rPr>
        <w:t>аря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года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- на 1 </w:t>
      </w:r>
      <w:r w:rsidR="0041404F" w:rsidRPr="00CA1BEA">
        <w:rPr>
          <w:color w:val="000000"/>
          <w:sz w:val="26"/>
          <w:szCs w:val="26"/>
        </w:rPr>
        <w:t>января 202</w:t>
      </w:r>
      <w:r w:rsidR="004E5416" w:rsidRPr="00CA1BEA">
        <w:rPr>
          <w:color w:val="000000"/>
          <w:sz w:val="26"/>
          <w:szCs w:val="26"/>
        </w:rPr>
        <w:t>5</w:t>
      </w:r>
      <w:r w:rsidRPr="00CA1BEA">
        <w:rPr>
          <w:color w:val="000000"/>
          <w:sz w:val="26"/>
          <w:szCs w:val="26"/>
        </w:rPr>
        <w:t xml:space="preserve"> года в сумме  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руб.;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2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3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2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3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</w:t>
      </w:r>
      <w:r w:rsidR="004E5416" w:rsidRPr="00CA1BEA">
        <w:rPr>
          <w:color w:val="000000"/>
          <w:sz w:val="26"/>
          <w:szCs w:val="26"/>
        </w:rPr>
        <w:t>4</w:t>
      </w:r>
      <w:r w:rsidR="008F48F5" w:rsidRPr="00CA1BEA">
        <w:rPr>
          <w:color w:val="000000"/>
          <w:sz w:val="26"/>
          <w:szCs w:val="26"/>
        </w:rPr>
        <w:t xml:space="preserve"> год в сумме 0</w:t>
      </w:r>
      <w:r w:rsidR="00637B35" w:rsidRPr="00CA1BEA">
        <w:rPr>
          <w:color w:val="000000"/>
          <w:sz w:val="26"/>
          <w:szCs w:val="26"/>
        </w:rPr>
        <w:t>,00</w:t>
      </w:r>
      <w:r w:rsidR="008F48F5"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4E5416" w:rsidRPr="00CA1BEA">
        <w:rPr>
          <w:sz w:val="26"/>
          <w:szCs w:val="26"/>
        </w:rPr>
        <w:t>п</w:t>
      </w:r>
      <w:r w:rsidR="008F48F5" w:rsidRPr="00CA1BEA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CA1BEA">
        <w:rPr>
          <w:bCs/>
          <w:sz w:val="26"/>
          <w:szCs w:val="26"/>
        </w:rPr>
        <w:t xml:space="preserve"> на 202</w:t>
      </w:r>
      <w:r w:rsidR="004E5416" w:rsidRPr="00CA1BEA">
        <w:rPr>
          <w:bCs/>
          <w:sz w:val="26"/>
          <w:szCs w:val="26"/>
        </w:rPr>
        <w:t>2</w:t>
      </w:r>
      <w:r w:rsidR="00482BB9" w:rsidRPr="00CA1BEA">
        <w:rPr>
          <w:bCs/>
          <w:sz w:val="26"/>
          <w:szCs w:val="26"/>
        </w:rPr>
        <w:t xml:space="preserve"> год и на план</w:t>
      </w:r>
      <w:r w:rsidR="0041404F" w:rsidRPr="00CA1BEA">
        <w:rPr>
          <w:bCs/>
          <w:sz w:val="26"/>
          <w:szCs w:val="26"/>
        </w:rPr>
        <w:t>овый период 202</w:t>
      </w:r>
      <w:r w:rsidR="004E5416" w:rsidRPr="00CA1BEA">
        <w:rPr>
          <w:bCs/>
          <w:sz w:val="26"/>
          <w:szCs w:val="26"/>
        </w:rPr>
        <w:t>3</w:t>
      </w:r>
      <w:r w:rsidR="0041404F" w:rsidRPr="00CA1BEA">
        <w:rPr>
          <w:bCs/>
          <w:sz w:val="26"/>
          <w:szCs w:val="26"/>
        </w:rPr>
        <w:t xml:space="preserve"> и 202</w:t>
      </w:r>
      <w:r w:rsidR="004E5416" w:rsidRPr="00CA1BEA">
        <w:rPr>
          <w:bCs/>
          <w:sz w:val="26"/>
          <w:szCs w:val="26"/>
        </w:rPr>
        <w:t>4</w:t>
      </w:r>
      <w:r w:rsidR="008F48F5" w:rsidRPr="00CA1BEA">
        <w:rPr>
          <w:bCs/>
          <w:sz w:val="26"/>
          <w:szCs w:val="26"/>
        </w:rPr>
        <w:t xml:space="preserve"> годов (</w:t>
      </w:r>
      <w:r w:rsidR="001B3A90" w:rsidRPr="00CA1BEA">
        <w:rPr>
          <w:sz w:val="26"/>
          <w:szCs w:val="26"/>
        </w:rPr>
        <w:t xml:space="preserve">приложение </w:t>
      </w:r>
      <w:r w:rsidR="00057ABB" w:rsidRPr="00CA1BEA">
        <w:rPr>
          <w:sz w:val="26"/>
          <w:szCs w:val="26"/>
        </w:rPr>
        <w:t>8</w:t>
      </w:r>
      <w:r w:rsidR="008F48F5" w:rsidRPr="00CA1BEA">
        <w:rPr>
          <w:sz w:val="26"/>
          <w:szCs w:val="26"/>
        </w:rPr>
        <w:t>).</w:t>
      </w:r>
    </w:p>
    <w:p w:rsidR="003E5FDC" w:rsidRPr="00CA1BEA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="004E5416" w:rsidRPr="00CA1BEA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CA1BEA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CA1BEA">
        <w:rPr>
          <w:sz w:val="26"/>
          <w:szCs w:val="26"/>
        </w:rPr>
        <w:t xml:space="preserve"> муниципальных гарантий Пестяковск</w:t>
      </w:r>
      <w:r w:rsidR="0041404F" w:rsidRPr="00CA1BEA">
        <w:rPr>
          <w:sz w:val="26"/>
          <w:szCs w:val="26"/>
        </w:rPr>
        <w:t xml:space="preserve">ого городского поселения </w:t>
      </w:r>
      <w:r w:rsidR="004E5416" w:rsidRPr="00CA1BEA">
        <w:rPr>
          <w:bCs/>
          <w:sz w:val="26"/>
          <w:szCs w:val="26"/>
        </w:rPr>
        <w:t xml:space="preserve">в валюте Российской Федерации </w:t>
      </w:r>
      <w:r w:rsidR="0041404F" w:rsidRPr="00CA1BEA">
        <w:rPr>
          <w:sz w:val="26"/>
          <w:szCs w:val="26"/>
        </w:rPr>
        <w:t>на 202</w:t>
      </w:r>
      <w:r w:rsidR="004E5416" w:rsidRPr="00CA1BEA">
        <w:rPr>
          <w:sz w:val="26"/>
          <w:szCs w:val="26"/>
        </w:rPr>
        <w:t>2</w:t>
      </w:r>
      <w:r w:rsidR="0041404F" w:rsidRPr="00CA1BEA">
        <w:rPr>
          <w:sz w:val="26"/>
          <w:szCs w:val="26"/>
        </w:rPr>
        <w:t xml:space="preserve"> год и на плановый период 202</w:t>
      </w:r>
      <w:r w:rsidR="004E5416" w:rsidRPr="00CA1BEA">
        <w:rPr>
          <w:sz w:val="26"/>
          <w:szCs w:val="26"/>
        </w:rPr>
        <w:t>3</w:t>
      </w:r>
      <w:r w:rsidR="0041404F" w:rsidRPr="00CA1BEA">
        <w:rPr>
          <w:sz w:val="26"/>
          <w:szCs w:val="26"/>
        </w:rPr>
        <w:t xml:space="preserve"> и 202</w:t>
      </w:r>
      <w:r w:rsidR="004E5416" w:rsidRPr="00CA1BEA">
        <w:rPr>
          <w:sz w:val="26"/>
          <w:szCs w:val="26"/>
        </w:rPr>
        <w:t>4</w:t>
      </w:r>
      <w:r w:rsidR="008F48F5" w:rsidRPr="00CA1BEA">
        <w:rPr>
          <w:sz w:val="26"/>
          <w:szCs w:val="26"/>
        </w:rPr>
        <w:t xml:space="preserve"> годов</w:t>
      </w:r>
      <w:r w:rsidR="001B3A90" w:rsidRPr="00CA1BEA">
        <w:rPr>
          <w:bCs/>
          <w:sz w:val="26"/>
          <w:szCs w:val="26"/>
        </w:rPr>
        <w:t xml:space="preserve"> (приложение </w:t>
      </w:r>
      <w:r w:rsidR="00057ABB" w:rsidRPr="00CA1BEA">
        <w:rPr>
          <w:bCs/>
          <w:sz w:val="26"/>
          <w:szCs w:val="26"/>
        </w:rPr>
        <w:t>9</w:t>
      </w:r>
      <w:r w:rsidR="008F48F5" w:rsidRPr="00CA1BEA">
        <w:rPr>
          <w:bCs/>
          <w:sz w:val="26"/>
          <w:szCs w:val="26"/>
        </w:rPr>
        <w:t>).</w:t>
      </w:r>
    </w:p>
    <w:p w:rsidR="006563A4" w:rsidRPr="00CA1BEA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977082" w:rsidRPr="00CA1BEA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</w:t>
      </w:r>
      <w:r w:rsidR="00637B35" w:rsidRPr="00CA1BEA">
        <w:rPr>
          <w:color w:val="000000"/>
          <w:sz w:val="26"/>
          <w:szCs w:val="26"/>
        </w:rPr>
        <w:t>,00</w:t>
      </w:r>
      <w:r w:rsidRPr="00CA1BEA">
        <w:rPr>
          <w:color w:val="000000"/>
          <w:sz w:val="26"/>
          <w:szCs w:val="26"/>
        </w:rPr>
        <w:t xml:space="preserve"> руб.</w:t>
      </w:r>
    </w:p>
    <w:p w:rsidR="008F48F5" w:rsidRPr="00CA1BEA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Настоящее Реше</w:t>
      </w:r>
      <w:r w:rsidR="00BD50E1" w:rsidRPr="00CA1BEA">
        <w:rPr>
          <w:color w:val="000000"/>
          <w:sz w:val="26"/>
          <w:szCs w:val="26"/>
        </w:rPr>
        <w:t>ние вступает в силу с 01.01.20</w:t>
      </w:r>
      <w:r w:rsidR="0097315E" w:rsidRPr="00CA1BEA">
        <w:rPr>
          <w:color w:val="000000"/>
          <w:sz w:val="26"/>
          <w:szCs w:val="26"/>
        </w:rPr>
        <w:t>22</w:t>
      </w:r>
      <w:r w:rsidRPr="00CA1BEA">
        <w:rPr>
          <w:color w:val="000000"/>
          <w:sz w:val="26"/>
          <w:szCs w:val="26"/>
        </w:rPr>
        <w:t xml:space="preserve"> года.</w:t>
      </w:r>
    </w:p>
    <w:p w:rsidR="002B0895" w:rsidRPr="00CA1BEA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CA1BEA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A1BEA">
        <w:rPr>
          <w:sz w:val="26"/>
          <w:szCs w:val="26"/>
        </w:rPr>
        <w:t xml:space="preserve">                      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1222F" w:rsidRDefault="0011222F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1222F" w:rsidRDefault="0011222F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1222F" w:rsidRDefault="0011222F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11222F" w:rsidRDefault="0011222F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8105A" w:rsidRDefault="00B8105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8105A" w:rsidRDefault="00B8105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50968" w:rsidRDefault="00E50968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50968" w:rsidRDefault="00E50968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8105A" w:rsidRDefault="00B8105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8105A" w:rsidRDefault="00B8105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6052"/>
        <w:gridCol w:w="2100"/>
        <w:gridCol w:w="1727"/>
      </w:tblGrid>
      <w:tr w:rsidR="00EA1B1A" w:rsidRPr="00C03551" w:rsidTr="001A7917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835D0" w:rsidRDefault="00EA1B1A" w:rsidP="005835D0">
            <w:pPr>
              <w:jc w:val="right"/>
              <w:rPr>
                <w:sz w:val="18"/>
                <w:szCs w:val="18"/>
                <w:highlight w:val="yellow"/>
              </w:rPr>
            </w:pPr>
            <w:r w:rsidRPr="001A7917">
              <w:rPr>
                <w:sz w:val="18"/>
                <w:szCs w:val="18"/>
              </w:rPr>
              <w:t xml:space="preserve">Приложение </w:t>
            </w:r>
            <w:r w:rsidR="0011222F" w:rsidRPr="001A7917">
              <w:rPr>
                <w:sz w:val="18"/>
                <w:szCs w:val="18"/>
              </w:rPr>
              <w:t xml:space="preserve">№ </w:t>
            </w:r>
            <w:r w:rsidRPr="001A7917">
              <w:rPr>
                <w:sz w:val="18"/>
                <w:szCs w:val="18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A7917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1A7917">
              <w:rPr>
                <w:sz w:val="18"/>
                <w:szCs w:val="18"/>
              </w:rPr>
              <w:t>а 202</w:t>
            </w:r>
            <w:r w:rsidR="005835D0" w:rsidRPr="001A7917">
              <w:rPr>
                <w:sz w:val="18"/>
                <w:szCs w:val="18"/>
              </w:rPr>
              <w:t>2</w:t>
            </w:r>
            <w:r w:rsidR="002B0895" w:rsidRPr="001A7917">
              <w:rPr>
                <w:sz w:val="18"/>
                <w:szCs w:val="18"/>
              </w:rPr>
              <w:t xml:space="preserve"> год и плановый период 202</w:t>
            </w:r>
            <w:r w:rsidR="005835D0" w:rsidRPr="001A7917">
              <w:rPr>
                <w:sz w:val="18"/>
                <w:szCs w:val="18"/>
              </w:rPr>
              <w:t>3</w:t>
            </w:r>
            <w:r w:rsidR="002B0895" w:rsidRPr="001A7917">
              <w:rPr>
                <w:sz w:val="18"/>
                <w:szCs w:val="18"/>
              </w:rPr>
              <w:t xml:space="preserve"> и 202</w:t>
            </w:r>
            <w:r w:rsidR="005835D0" w:rsidRPr="001A7917">
              <w:rPr>
                <w:sz w:val="18"/>
                <w:szCs w:val="18"/>
              </w:rPr>
              <w:t>4</w:t>
            </w:r>
            <w:r w:rsidRPr="001A791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  </w:t>
            </w:r>
            <w:r w:rsidR="00A7521E" w:rsidRPr="001A7917">
              <w:rPr>
                <w:sz w:val="18"/>
                <w:szCs w:val="18"/>
              </w:rPr>
              <w:t xml:space="preserve">   </w:t>
            </w:r>
            <w:r w:rsidRPr="001A7917">
              <w:rPr>
                <w:sz w:val="18"/>
                <w:szCs w:val="18"/>
              </w:rPr>
              <w:t>"</w:t>
            </w:r>
            <w:r w:rsidR="00A7521E" w:rsidRPr="001A7917">
              <w:rPr>
                <w:sz w:val="18"/>
                <w:szCs w:val="18"/>
              </w:rPr>
              <w:t xml:space="preserve">  </w:t>
            </w:r>
            <w:r w:rsidR="002B0895" w:rsidRPr="001A7917">
              <w:rPr>
                <w:sz w:val="18"/>
                <w:szCs w:val="18"/>
              </w:rPr>
              <w:t xml:space="preserve">                      202</w:t>
            </w:r>
            <w:r w:rsidR="005835D0" w:rsidRPr="001A7917">
              <w:rPr>
                <w:sz w:val="18"/>
                <w:szCs w:val="18"/>
              </w:rPr>
              <w:t>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="002B0895" w:rsidRPr="001A7917">
              <w:rPr>
                <w:sz w:val="18"/>
                <w:szCs w:val="18"/>
              </w:rPr>
              <w:t>_____</w:t>
            </w:r>
            <w:r w:rsidRPr="001A7917">
              <w:rPr>
                <w:sz w:val="18"/>
                <w:szCs w:val="18"/>
              </w:rPr>
              <w:t xml:space="preserve"> </w:t>
            </w:r>
          </w:p>
        </w:tc>
      </w:tr>
      <w:tr w:rsidR="00EA1B1A" w:rsidRPr="00C03551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1A7917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20"/>
                <w:highlight w:val="yellow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2B7823" w:rsidRDefault="00EA1B1A" w:rsidP="001F53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823">
              <w:rPr>
                <w:b/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2B7823">
              <w:rPr>
                <w:b/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1F53E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B0895" w:rsidRPr="002B7823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5835D0" w:rsidRPr="002B782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B0895" w:rsidRPr="002B7823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5835D0" w:rsidRPr="002B782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B7823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2B7823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2B7823" w:rsidTr="001A7917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1A7917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1A7917">
        <w:trPr>
          <w:trHeight w:val="81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7D314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</w:pPr>
      <w:r w:rsidRPr="001A7917">
        <w:rPr>
          <w:sz w:val="18"/>
          <w:szCs w:val="18"/>
        </w:rPr>
        <w:t xml:space="preserve">  от "     "                        2021г. № _____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A7917" w:rsidRDefault="001A7917" w:rsidP="001A7917">
      <w:pPr>
        <w:jc w:val="center"/>
      </w:pPr>
    </w:p>
    <w:tbl>
      <w:tblPr>
        <w:tblW w:w="15180" w:type="dxa"/>
        <w:tblInd w:w="113" w:type="dxa"/>
        <w:tblLook w:val="04A0" w:firstRow="1" w:lastRow="0" w:firstColumn="1" w:lastColumn="0" w:noHBand="0" w:noVBand="1"/>
      </w:tblPr>
      <w:tblGrid>
        <w:gridCol w:w="3160"/>
        <w:gridCol w:w="5766"/>
        <w:gridCol w:w="2080"/>
        <w:gridCol w:w="1815"/>
        <w:gridCol w:w="2359"/>
      </w:tblGrid>
      <w:tr w:rsidR="001A7917" w:rsidRPr="00ED2E47" w:rsidTr="006D4D37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A7917" w:rsidRPr="00ED2E47" w:rsidTr="006D4D3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E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E4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24 683 114,22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rPr>
                <w:rFonts w:ascii="Calibri" w:hAnsi="Calibri"/>
                <w:color w:val="000000"/>
                <w:sz w:val="20"/>
              </w:rPr>
            </w:pPr>
            <w:r w:rsidRPr="00ED2E47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A7917" w:rsidRPr="00ED2E47" w:rsidTr="006D4D37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C00000"/>
                <w:sz w:val="24"/>
                <w:szCs w:val="24"/>
              </w:rPr>
            </w:pPr>
            <w:r w:rsidRPr="00ED2E47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A7917" w:rsidRPr="00ED2E47" w:rsidTr="006D4D37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A7917" w:rsidRPr="00ED2E47" w:rsidTr="006D4D37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A7917" w:rsidRPr="00ED2E47" w:rsidTr="006D4D37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A7917" w:rsidRPr="00ED2E47" w:rsidTr="006D4D37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A7917" w:rsidRPr="00ED2E47" w:rsidTr="006D4D37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7917" w:rsidRPr="00ED2E47" w:rsidTr="006D4D37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ED2E47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000 1 13 01995 13 0000 130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A7917" w:rsidRPr="00ED2E47" w:rsidTr="006D4D37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ED2E47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A7917" w:rsidRPr="00ED2E47" w:rsidTr="006D4D37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000 2 00 00000 00 0000 000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9 906 066,47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C00000"/>
                <w:sz w:val="24"/>
                <w:szCs w:val="24"/>
              </w:rPr>
            </w:pPr>
            <w:r w:rsidRPr="00ED2E47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9 906 066,47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5 755 912,48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A7917" w:rsidRPr="00ED2E47" w:rsidTr="006D4D37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707 212,48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4 150 153,99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D2E47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3 086 338,00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3 086 338,00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7917" w:rsidRPr="00ED2E47" w:rsidTr="006D4D37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917" w:rsidRPr="00ED2E47" w:rsidRDefault="001A7917" w:rsidP="006D4D3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3 086 338,00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917" w:rsidRPr="00ED2E47" w:rsidRDefault="001A7917" w:rsidP="006D4D3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</w:tr>
    </w:tbl>
    <w:p w:rsidR="001A7917" w:rsidRPr="00C03551" w:rsidRDefault="001A7917" w:rsidP="00ED2E47"/>
    <w:p w:rsidR="001F3B6C" w:rsidRPr="00C03551" w:rsidRDefault="001F3B6C" w:rsidP="001F3B6C">
      <w:pPr>
        <w:jc w:val="center"/>
        <w:sectPr w:rsidR="001F3B6C" w:rsidRPr="00C03551" w:rsidSect="00257E3A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tbl>
      <w:tblPr>
        <w:tblW w:w="15843" w:type="dxa"/>
        <w:tblInd w:w="-851" w:type="dxa"/>
        <w:tblLook w:val="04A0" w:firstRow="1" w:lastRow="0" w:firstColumn="1" w:lastColumn="0" w:noHBand="0" w:noVBand="1"/>
      </w:tblPr>
      <w:tblGrid>
        <w:gridCol w:w="871"/>
        <w:gridCol w:w="2667"/>
        <w:gridCol w:w="12305"/>
      </w:tblGrid>
      <w:tr w:rsidR="0011222F" w:rsidRPr="00C03551" w:rsidTr="001A7917">
        <w:trPr>
          <w:gridAfter w:val="1"/>
          <w:wAfter w:w="12305" w:type="dxa"/>
          <w:trHeight w:val="315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22F" w:rsidRPr="00C03551" w:rsidRDefault="0011222F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B46"/>
            <w:bookmarkEnd w:id="1"/>
          </w:p>
        </w:tc>
      </w:tr>
      <w:tr w:rsidR="001F3B6C" w:rsidRPr="00C03551" w:rsidTr="001A7917">
        <w:trPr>
          <w:gridBefore w:val="1"/>
          <w:wBefore w:w="871" w:type="dxa"/>
          <w:trHeight w:val="532"/>
        </w:trPr>
        <w:tc>
          <w:tcPr>
            <w:tcW w:w="149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1:F19"/>
            <w:bookmarkEnd w:id="2"/>
          </w:p>
          <w:p w:rsidR="006554AD" w:rsidRPr="00C03551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>
              <w:rPr>
                <w:color w:val="000000"/>
                <w:sz w:val="18"/>
                <w:szCs w:val="18"/>
              </w:rPr>
              <w:t xml:space="preserve">       </w:t>
            </w:r>
            <w:r w:rsidR="0011222F">
              <w:rPr>
                <w:color w:val="000000"/>
                <w:sz w:val="18"/>
                <w:szCs w:val="18"/>
              </w:rPr>
              <w:t>Приложение № 3</w:t>
            </w:r>
            <w:r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 xml:space="preserve">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</w:t>
            </w:r>
          </w:p>
          <w:p w:rsidR="006554AD" w:rsidRPr="00C03551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5835D0">
              <w:rPr>
                <w:color w:val="000000"/>
                <w:sz w:val="18"/>
                <w:szCs w:val="18"/>
              </w:rPr>
              <w:t>2</w:t>
            </w:r>
            <w:r w:rsidRPr="00C03551">
              <w:rPr>
                <w:color w:val="000000"/>
                <w:sz w:val="18"/>
                <w:szCs w:val="18"/>
              </w:rPr>
              <w:t>год</w:t>
            </w:r>
          </w:p>
          <w:p w:rsidR="001A791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5835D0">
              <w:rPr>
                <w:color w:val="000000"/>
                <w:sz w:val="18"/>
                <w:szCs w:val="18"/>
              </w:rPr>
              <w:t>3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и 202</w:t>
            </w:r>
            <w:r w:rsidR="005835D0">
              <w:rPr>
                <w:color w:val="000000"/>
                <w:sz w:val="18"/>
                <w:szCs w:val="18"/>
              </w:rPr>
              <w:t>4</w:t>
            </w:r>
            <w:r w:rsidRPr="00C03551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C03551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18"/>
                <w:szCs w:val="18"/>
              </w:rPr>
              <w:t>от</w:t>
            </w:r>
            <w:r w:rsidR="00A7521E" w:rsidRPr="00C03551">
              <w:rPr>
                <w:color w:val="000000"/>
                <w:sz w:val="18"/>
                <w:szCs w:val="18"/>
              </w:rPr>
              <w:t xml:space="preserve"> </w:t>
            </w:r>
            <w:r w:rsidRPr="00C03551">
              <w:rPr>
                <w:color w:val="000000"/>
                <w:sz w:val="18"/>
                <w:szCs w:val="18"/>
              </w:rPr>
              <w:t xml:space="preserve">"     "  </w:t>
            </w:r>
            <w:r w:rsidR="00A7521E" w:rsidRPr="00C03551">
              <w:rPr>
                <w:color w:val="000000"/>
                <w:sz w:val="18"/>
                <w:szCs w:val="18"/>
              </w:rPr>
              <w:t xml:space="preserve">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 202</w:t>
            </w:r>
            <w:r w:rsidR="005835D0">
              <w:rPr>
                <w:color w:val="000000"/>
                <w:sz w:val="18"/>
                <w:szCs w:val="18"/>
              </w:rPr>
              <w:t>1</w:t>
            </w:r>
            <w:r w:rsidRPr="00C03551">
              <w:rPr>
                <w:color w:val="000000"/>
                <w:sz w:val="18"/>
                <w:szCs w:val="18"/>
              </w:rPr>
              <w:t>г. №</w:t>
            </w:r>
            <w:r w:rsidR="000A734F" w:rsidRPr="00C03551">
              <w:rPr>
                <w:color w:val="000000"/>
                <w:sz w:val="18"/>
                <w:szCs w:val="18"/>
              </w:rPr>
              <w:t>____</w:t>
            </w:r>
            <w:r w:rsidRPr="00C03551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C03551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CC04E8" w:rsidRDefault="001F3B6C" w:rsidP="006554AD">
            <w:pPr>
              <w:jc w:val="center"/>
              <w:rPr>
                <w:bCs/>
                <w:color w:val="000000"/>
                <w:szCs w:val="28"/>
              </w:rPr>
            </w:pPr>
            <w:r w:rsidRPr="00CC04E8">
              <w:rPr>
                <w:bCs/>
                <w:color w:val="000000"/>
                <w:szCs w:val="28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CC04E8">
              <w:rPr>
                <w:bCs/>
                <w:color w:val="000000"/>
                <w:szCs w:val="28"/>
              </w:rPr>
              <w:t>на 202</w:t>
            </w:r>
            <w:r w:rsidR="005835D0" w:rsidRPr="00CC04E8">
              <w:rPr>
                <w:bCs/>
                <w:color w:val="000000"/>
                <w:szCs w:val="28"/>
              </w:rPr>
              <w:t>2</w:t>
            </w:r>
            <w:r w:rsidRPr="00CC04E8">
              <w:rPr>
                <w:bCs/>
                <w:color w:val="000000"/>
                <w:szCs w:val="28"/>
              </w:rPr>
              <w:t xml:space="preserve"> год и</w:t>
            </w:r>
          </w:p>
          <w:p w:rsidR="001F3B6C" w:rsidRPr="00CC04E8" w:rsidRDefault="000A734F" w:rsidP="006554AD">
            <w:pPr>
              <w:jc w:val="center"/>
              <w:rPr>
                <w:bCs/>
                <w:color w:val="000000"/>
                <w:szCs w:val="28"/>
              </w:rPr>
            </w:pPr>
            <w:r w:rsidRPr="00CC04E8">
              <w:rPr>
                <w:bCs/>
                <w:color w:val="000000"/>
                <w:szCs w:val="28"/>
              </w:rPr>
              <w:t>на плановый период 202</w:t>
            </w:r>
            <w:r w:rsidR="005835D0" w:rsidRPr="00CC04E8">
              <w:rPr>
                <w:bCs/>
                <w:color w:val="000000"/>
                <w:szCs w:val="28"/>
              </w:rPr>
              <w:t>3</w:t>
            </w:r>
            <w:r w:rsidRPr="00CC04E8">
              <w:rPr>
                <w:bCs/>
                <w:color w:val="000000"/>
                <w:szCs w:val="28"/>
              </w:rPr>
              <w:t xml:space="preserve"> и 202</w:t>
            </w:r>
            <w:r w:rsidR="005835D0" w:rsidRPr="00CC04E8">
              <w:rPr>
                <w:bCs/>
                <w:color w:val="000000"/>
                <w:szCs w:val="28"/>
              </w:rPr>
              <w:t>4</w:t>
            </w:r>
            <w:r w:rsidR="001F3B6C" w:rsidRPr="00CC04E8">
              <w:rPr>
                <w:bCs/>
                <w:color w:val="000000"/>
                <w:szCs w:val="28"/>
              </w:rPr>
              <w:t xml:space="preserve"> годов</w:t>
            </w:r>
          </w:p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C03551" w:rsidTr="001A7917">
        <w:trPr>
          <w:gridBefore w:val="1"/>
          <w:wBefore w:w="871" w:type="dxa"/>
          <w:trHeight w:val="1741"/>
        </w:trPr>
        <w:tc>
          <w:tcPr>
            <w:tcW w:w="14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C03551" w:rsidRDefault="006554AD" w:rsidP="009B6A38"/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1734"/>
        <w:gridCol w:w="2664"/>
        <w:gridCol w:w="3677"/>
        <w:gridCol w:w="2126"/>
        <w:gridCol w:w="1985"/>
        <w:gridCol w:w="2126"/>
      </w:tblGrid>
      <w:tr w:rsidR="00ED2E47" w:rsidRPr="00ED2E47" w:rsidTr="00CC04E8">
        <w:trPr>
          <w:trHeight w:val="72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2022 год сумма (руб</w:t>
            </w:r>
            <w:r w:rsidR="00CC04E8">
              <w:rPr>
                <w:color w:val="000000"/>
                <w:sz w:val="22"/>
                <w:szCs w:val="22"/>
              </w:rPr>
              <w:t>.</w:t>
            </w:r>
            <w:r w:rsidRPr="00ED2E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ED2E47" w:rsidRPr="00ED2E47" w:rsidTr="00CC04E8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2"/>
                <w:szCs w:val="22"/>
              </w:rPr>
            </w:pPr>
            <w:r w:rsidRPr="00ED2E4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ED2E47" w:rsidRPr="00ED2E47" w:rsidTr="00CC04E8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0"/>
              </w:rPr>
            </w:pPr>
            <w:r w:rsidRPr="00ED2E47">
              <w:rPr>
                <w:color w:val="000000"/>
                <w:sz w:val="20"/>
              </w:rPr>
              <w:t>6</w:t>
            </w:r>
          </w:p>
        </w:tc>
      </w:tr>
      <w:tr w:rsidR="00ED2E47" w:rsidRPr="00ED2E47" w:rsidTr="00CC04E8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D2E47" w:rsidRPr="00ED2E47" w:rsidTr="00CC04E8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D2E47" w:rsidRPr="00ED2E47" w:rsidTr="00CC04E8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3" w:name="RANGE!A1:C14"/>
      <w:bookmarkEnd w:id="3"/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123"/>
        <w:gridCol w:w="142"/>
      </w:tblGrid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от "     </w:t>
            </w:r>
            <w:r w:rsidR="005835D0">
              <w:rPr>
                <w:sz w:val="18"/>
                <w:szCs w:val="18"/>
              </w:rPr>
              <w:t>"                           2021</w:t>
            </w:r>
            <w:r w:rsidRPr="00C03551">
              <w:rPr>
                <w:sz w:val="18"/>
                <w:szCs w:val="18"/>
              </w:rPr>
              <w:t>г. №</w:t>
            </w:r>
            <w:r w:rsidR="006466BF" w:rsidRPr="00C03551">
              <w:rPr>
                <w:sz w:val="18"/>
                <w:szCs w:val="18"/>
              </w:rPr>
              <w:t>___</w:t>
            </w: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E073E">
        <w:trPr>
          <w:gridBefore w:val="1"/>
          <w:wBefore w:w="29" w:type="dxa"/>
          <w:trHeight w:val="1785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7E073E">
        <w:trPr>
          <w:gridBefore w:val="1"/>
          <w:wBefore w:w="29" w:type="dxa"/>
          <w:trHeight w:val="375"/>
        </w:trPr>
        <w:tc>
          <w:tcPr>
            <w:tcW w:w="1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9 065 544,02</w:t>
            </w:r>
          </w:p>
        </w:tc>
      </w:tr>
      <w:tr w:rsidR="00ED2E47" w:rsidRPr="00ED2E47" w:rsidTr="007E073E">
        <w:trPr>
          <w:gridAfter w:val="1"/>
          <w:wAfter w:w="142" w:type="dxa"/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4 404 238,50</w:t>
            </w:r>
          </w:p>
        </w:tc>
      </w:tr>
      <w:tr w:rsidR="00ED2E47" w:rsidRPr="00ED2E47" w:rsidTr="007E073E">
        <w:trPr>
          <w:gridAfter w:val="1"/>
          <w:wAfter w:w="142" w:type="dxa"/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4 404 238,50</w:t>
            </w:r>
          </w:p>
        </w:tc>
      </w:tr>
      <w:tr w:rsidR="00ED2E47" w:rsidRPr="00ED2E47" w:rsidTr="007E073E">
        <w:trPr>
          <w:gridAfter w:val="1"/>
          <w:wAfter w:w="142" w:type="dxa"/>
          <w:trHeight w:val="11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2 069 110,48</w:t>
            </w:r>
          </w:p>
        </w:tc>
      </w:tr>
      <w:tr w:rsidR="00ED2E47" w:rsidRPr="00ED2E47" w:rsidTr="007E073E">
        <w:trPr>
          <w:gridAfter w:val="1"/>
          <w:wAfter w:w="142" w:type="dxa"/>
          <w:trHeight w:val="8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After w:val="1"/>
          <w:wAfter w:w="142" w:type="dxa"/>
          <w:trHeight w:val="8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7E073E">
        <w:trPr>
          <w:gridAfter w:val="1"/>
          <w:wAfter w:w="142" w:type="dxa"/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7E073E">
        <w:trPr>
          <w:gridAfter w:val="1"/>
          <w:wAfter w:w="142" w:type="dxa"/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3 534 133,55</w:t>
            </w:r>
          </w:p>
        </w:tc>
      </w:tr>
      <w:tr w:rsidR="00ED2E47" w:rsidRPr="00ED2E47" w:rsidTr="007E073E">
        <w:trPr>
          <w:gridAfter w:val="1"/>
          <w:wAfter w:w="142" w:type="dxa"/>
          <w:trHeight w:val="7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3 534 133,55</w:t>
            </w:r>
          </w:p>
        </w:tc>
      </w:tr>
      <w:tr w:rsidR="00ED2E47" w:rsidRPr="00ED2E47" w:rsidTr="007E073E">
        <w:trPr>
          <w:gridAfter w:val="1"/>
          <w:wAfter w:w="142" w:type="dxa"/>
          <w:trHeight w:val="10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D2E47" w:rsidRPr="00ED2E47" w:rsidTr="007E073E">
        <w:trPr>
          <w:gridAfter w:val="1"/>
          <w:wAfter w:w="142" w:type="dxa"/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252 601,31</w:t>
            </w:r>
          </w:p>
        </w:tc>
      </w:tr>
      <w:tr w:rsidR="00ED2E47" w:rsidRPr="00ED2E47" w:rsidTr="007E073E">
        <w:trPr>
          <w:gridAfter w:val="1"/>
          <w:wAfter w:w="142" w:type="dxa"/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CC04E8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D2E4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6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7E073E">
        <w:trPr>
          <w:gridAfter w:val="1"/>
          <w:wAfter w:w="142" w:type="dxa"/>
          <w:trHeight w:val="18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2 001 605,99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After w:val="1"/>
          <w:wAfter w:w="142" w:type="dxa"/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After w:val="1"/>
          <w:wAfter w:w="142" w:type="dxa"/>
          <w:trHeight w:val="139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After w:val="1"/>
          <w:wAfter w:w="142" w:type="dxa"/>
          <w:trHeight w:val="8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After w:val="1"/>
          <w:wAfter w:w="142" w:type="dxa"/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7E073E">
        <w:trPr>
          <w:gridAfter w:val="1"/>
          <w:wAfter w:w="142" w:type="dxa"/>
          <w:trHeight w:val="16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D2E47" w:rsidRPr="00ED2E47" w:rsidTr="007E073E">
        <w:trPr>
          <w:gridAfter w:val="1"/>
          <w:wAfter w:w="142" w:type="dxa"/>
          <w:trHeight w:val="16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CC04E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7E073E">
        <w:trPr>
          <w:gridAfter w:val="1"/>
          <w:wAfter w:w="142" w:type="dxa"/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0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13 626 532,02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7 368 612,00</w:t>
            </w:r>
          </w:p>
        </w:tc>
      </w:tr>
      <w:tr w:rsidR="00ED2E47" w:rsidRPr="00ED2E47" w:rsidTr="007E073E">
        <w:trPr>
          <w:gridAfter w:val="1"/>
          <w:wAfter w:w="142" w:type="dxa"/>
          <w:trHeight w:val="8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7 368 612,00</w:t>
            </w:r>
          </w:p>
        </w:tc>
      </w:tr>
      <w:tr w:rsidR="00ED2E47" w:rsidRPr="00ED2E47" w:rsidTr="007E073E">
        <w:trPr>
          <w:gridAfter w:val="1"/>
          <w:wAfter w:w="142" w:type="dxa"/>
          <w:trHeight w:val="19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4 059 267,90</w:t>
            </w:r>
          </w:p>
        </w:tc>
      </w:tr>
      <w:tr w:rsidR="00ED2E47" w:rsidRPr="00ED2E47" w:rsidTr="007E073E">
        <w:trPr>
          <w:gridAfter w:val="1"/>
          <w:wAfter w:w="142" w:type="dxa"/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ED2E47" w:rsidRPr="00ED2E47" w:rsidTr="007E073E">
        <w:trPr>
          <w:gridAfter w:val="1"/>
          <w:wAfter w:w="142" w:type="dxa"/>
          <w:trHeight w:val="8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7E073E">
        <w:trPr>
          <w:gridAfter w:val="1"/>
          <w:wAfter w:w="142" w:type="dxa"/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7E073E">
        <w:trPr>
          <w:gridAfter w:val="1"/>
          <w:wAfter w:w="142" w:type="dxa"/>
          <w:trHeight w:val="24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1 398 111,00</w:t>
            </w:r>
          </w:p>
        </w:tc>
      </w:tr>
      <w:tr w:rsidR="00ED2E47" w:rsidRPr="00ED2E47" w:rsidTr="007E073E">
        <w:trPr>
          <w:gridAfter w:val="1"/>
          <w:wAfter w:w="142" w:type="dxa"/>
          <w:trHeight w:val="247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CC04E8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4 178 049,38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4 178 049,38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9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D2E47" w:rsidRPr="00ED2E47" w:rsidTr="007E073E">
        <w:trPr>
          <w:gridAfter w:val="1"/>
          <w:wAfter w:w="142" w:type="dxa"/>
          <w:trHeight w:val="10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ED2E47" w:rsidRPr="00ED2E47" w:rsidTr="007E073E">
        <w:trPr>
          <w:gridAfter w:val="1"/>
          <w:wAfter w:w="142" w:type="dxa"/>
          <w:trHeight w:val="253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1 117 254,00</w:t>
            </w:r>
          </w:p>
        </w:tc>
      </w:tr>
      <w:tr w:rsidR="00ED2E47" w:rsidRPr="00ED2E47" w:rsidTr="007E073E">
        <w:trPr>
          <w:gridAfter w:val="1"/>
          <w:wAfter w:w="142" w:type="dxa"/>
          <w:trHeight w:val="24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2 079 870,64</w:t>
            </w:r>
          </w:p>
        </w:tc>
      </w:tr>
      <w:tr w:rsidR="00ED2E47" w:rsidRPr="00ED2E47" w:rsidTr="007E073E">
        <w:trPr>
          <w:gridAfter w:val="1"/>
          <w:wAfter w:w="142" w:type="dxa"/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2 079 870,64</w:t>
            </w:r>
          </w:p>
        </w:tc>
      </w:tr>
      <w:tr w:rsidR="00ED2E47" w:rsidRPr="00ED2E47" w:rsidTr="007E073E">
        <w:trPr>
          <w:gridAfter w:val="1"/>
          <w:wAfter w:w="142" w:type="dxa"/>
          <w:trHeight w:val="168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CC04E8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="001F53ED" w:rsidRPr="00ED2E47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</w:t>
            </w:r>
            <w:r w:rsidRPr="00ED2E47">
              <w:rPr>
                <w:color w:val="000000"/>
                <w:sz w:val="24"/>
                <w:szCs w:val="24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1 027 318,06</w:t>
            </w:r>
          </w:p>
        </w:tc>
      </w:tr>
      <w:tr w:rsidR="00ED2E47" w:rsidRPr="00ED2E47" w:rsidTr="007E073E">
        <w:trPr>
          <w:gridAfter w:val="1"/>
          <w:wAfter w:w="142" w:type="dxa"/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406 030,63</w:t>
            </w:r>
          </w:p>
        </w:tc>
      </w:tr>
      <w:tr w:rsidR="00ED2E47" w:rsidRPr="00ED2E47" w:rsidTr="007E073E">
        <w:trPr>
          <w:gridAfter w:val="1"/>
          <w:wAfter w:w="142" w:type="dxa"/>
          <w:trHeight w:val="16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7E073E">
        <w:trPr>
          <w:gridAfter w:val="1"/>
          <w:wAfter w:w="142" w:type="dxa"/>
          <w:trHeight w:val="9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7E073E">
        <w:trPr>
          <w:gridAfter w:val="1"/>
          <w:wAfter w:w="142" w:type="dxa"/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570 973,00</w:t>
            </w:r>
          </w:p>
        </w:tc>
      </w:tr>
      <w:tr w:rsidR="00ED2E47" w:rsidRPr="00ED2E47" w:rsidTr="007E073E">
        <w:trPr>
          <w:gridAfter w:val="1"/>
          <w:wAfter w:w="142" w:type="dxa"/>
          <w:trHeight w:val="23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After w:val="1"/>
          <w:wAfter w:w="142" w:type="dxa"/>
          <w:trHeight w:val="8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After w:val="1"/>
          <w:wAfter w:w="142" w:type="dxa"/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7E073E">
        <w:trPr>
          <w:gridAfter w:val="1"/>
          <w:wAfter w:w="142" w:type="dxa"/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0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6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2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CC04E8">
              <w:rPr>
                <w:sz w:val="24"/>
                <w:szCs w:val="24"/>
              </w:rPr>
              <w:t xml:space="preserve">градостроительного зонирования </w:t>
            </w:r>
            <w:r w:rsidRPr="00ED2E4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107 000,00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1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60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5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12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D2E47" w:rsidRPr="00ED2E47" w:rsidTr="007E073E">
        <w:trPr>
          <w:gridAfter w:val="1"/>
          <w:wAfter w:w="142" w:type="dxa"/>
          <w:trHeight w:val="8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D2E47" w:rsidRPr="00ED2E47" w:rsidTr="007E073E">
        <w:trPr>
          <w:gridAfter w:val="1"/>
          <w:wAfter w:w="142" w:type="dxa"/>
          <w:trHeight w:val="5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After w:val="1"/>
          <w:wAfter w:w="142" w:type="dxa"/>
          <w:trHeight w:val="7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After w:val="1"/>
          <w:wAfter w:w="142" w:type="dxa"/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7E073E">
        <w:trPr>
          <w:gridAfter w:val="1"/>
          <w:wAfter w:w="142" w:type="dxa"/>
          <w:trHeight w:val="11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7E073E">
        <w:trPr>
          <w:gridAfter w:val="1"/>
          <w:wAfter w:w="142" w:type="dxa"/>
          <w:trHeight w:val="8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After w:val="1"/>
          <w:wAfter w:w="142" w:type="dxa"/>
          <w:trHeight w:val="7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After w:val="1"/>
          <w:wAfter w:w="142" w:type="dxa"/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7E073E">
        <w:trPr>
          <w:gridAfter w:val="1"/>
          <w:wAfter w:w="142" w:type="dxa"/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7E073E">
        <w:trPr>
          <w:gridAfter w:val="1"/>
          <w:wAfter w:w="142" w:type="dxa"/>
          <w:trHeight w:val="5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10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CC04E8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7E073E">
        <w:trPr>
          <w:gridAfter w:val="1"/>
          <w:wAfter w:w="142" w:type="dxa"/>
          <w:trHeight w:val="8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7E073E">
        <w:trPr>
          <w:gridAfter w:val="1"/>
          <w:wAfter w:w="142" w:type="dxa"/>
          <w:trHeight w:val="10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7E073E">
        <w:trPr>
          <w:gridAfter w:val="1"/>
          <w:wAfter w:w="142" w:type="dxa"/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24 683 114,22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C03551" w:rsidRDefault="00285738" w:rsidP="001F3B6C">
      <w:pPr>
        <w:jc w:val="center"/>
        <w:sectPr w:rsidR="00285738" w:rsidRPr="00C03551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499"/>
        <w:gridCol w:w="6082"/>
        <w:gridCol w:w="425"/>
        <w:gridCol w:w="1710"/>
        <w:gridCol w:w="610"/>
        <w:gridCol w:w="593"/>
        <w:gridCol w:w="503"/>
        <w:gridCol w:w="1838"/>
        <w:gridCol w:w="400"/>
        <w:gridCol w:w="1726"/>
        <w:gridCol w:w="820"/>
      </w:tblGrid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4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5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5835D0" w:rsidP="002857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поселения на 2022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5835D0">
              <w:rPr>
                <w:sz w:val="18"/>
                <w:szCs w:val="18"/>
              </w:rPr>
              <w:t>3 и 2024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285738" w:rsidP="00BD571B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"      "     </w:t>
            </w:r>
            <w:r w:rsidR="00BD571B" w:rsidRPr="00C03551">
              <w:rPr>
                <w:sz w:val="18"/>
                <w:szCs w:val="18"/>
              </w:rPr>
              <w:t xml:space="preserve"> </w:t>
            </w:r>
            <w:r w:rsidR="005835D0">
              <w:rPr>
                <w:sz w:val="18"/>
                <w:szCs w:val="18"/>
              </w:rPr>
              <w:t xml:space="preserve">                            2021 </w:t>
            </w:r>
            <w:r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</w:t>
            </w: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300"/>
        </w:trPr>
        <w:tc>
          <w:tcPr>
            <w:tcW w:w="7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7E073E">
        <w:trPr>
          <w:trHeight w:val="1635"/>
        </w:trPr>
        <w:tc>
          <w:tcPr>
            <w:tcW w:w="15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738" w:rsidRDefault="00285738" w:rsidP="00BD571B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</w:t>
            </w:r>
            <w:r w:rsidR="005835D0">
              <w:rPr>
                <w:szCs w:val="28"/>
              </w:rPr>
              <w:t>3 и 2024</w:t>
            </w:r>
            <w:r w:rsidRPr="00C03551">
              <w:rPr>
                <w:szCs w:val="28"/>
              </w:rPr>
              <w:t xml:space="preserve"> год</w:t>
            </w:r>
          </w:p>
          <w:p w:rsidR="007E073E" w:rsidRPr="00C03551" w:rsidRDefault="007E073E" w:rsidP="00BD571B">
            <w:pPr>
              <w:jc w:val="center"/>
              <w:rPr>
                <w:szCs w:val="28"/>
              </w:rPr>
            </w:pP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7 093 864,55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6 794 568,60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4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7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3 869 038,33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3 569 742,38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3 869 038,33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3 569 742,38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9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10 274,00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2 178 606,25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2 178 606,25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2 178 606,25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2 178 606,25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41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0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3A0CD5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D2E47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32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5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3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145 610,52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70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83 523,60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71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3A0CD5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</w:t>
            </w:r>
            <w:r w:rsidR="007E073E" w:rsidRPr="00ED2E47">
              <w:rPr>
                <w:i/>
                <w:iCs/>
                <w:color w:val="C0504D"/>
                <w:sz w:val="24"/>
                <w:szCs w:val="24"/>
              </w:rPr>
              <w:t>энергосбережение</w:t>
            </w: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10 426 639,08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5 970 501,00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5 970 501,00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5 970 501,00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37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6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52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2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3A0CD5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2 947 240,44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2 947 240,44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2 947 240,44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E1624A">
        <w:trPr>
          <w:gridBefore w:val="1"/>
          <w:gridAfter w:val="1"/>
          <w:wBefore w:w="499" w:type="dxa"/>
          <w:wAfter w:w="820" w:type="dxa"/>
          <w:trHeight w:val="10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E1624A">
        <w:trPr>
          <w:gridBefore w:val="1"/>
          <w:gridAfter w:val="1"/>
          <w:wBefore w:w="499" w:type="dxa"/>
          <w:wAfter w:w="820" w:type="dxa"/>
          <w:trHeight w:val="1999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1 987 659,70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3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53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251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172 186,00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1 508 897,64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1 508 897,64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1 508 897,64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9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 w:rsidR="003A0CD5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1 026 318,06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18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</w:t>
            </w:r>
            <w:r w:rsidR="003A0CD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6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47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2267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51 421,92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6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8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8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107 000,00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66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69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118 000,00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91 000,00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91 000,00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5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 w:rsidR="003A0CD5">
              <w:rPr>
                <w:sz w:val="24"/>
                <w:szCs w:val="24"/>
              </w:rPr>
              <w:t xml:space="preserve">градостроительного зонирования </w:t>
            </w:r>
            <w:r w:rsidRPr="00ED2E4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0510110290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4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0510110300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sz w:val="24"/>
                <w:szCs w:val="24"/>
              </w:rPr>
            </w:pPr>
            <w:r w:rsidRPr="00ED2E47">
              <w:rPr>
                <w:sz w:val="24"/>
                <w:szCs w:val="24"/>
              </w:rPr>
              <w:t>30 000,00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27 000,00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13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94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21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</w:t>
            </w:r>
            <w:r w:rsidR="003A0CD5"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ED2E47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978 116,26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9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66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73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85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45 681,00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45 681,00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58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38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      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435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D2E47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630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064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3A0CD5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797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Приобретение венков и цветков к памятнику погибшим воинам (предоставление субсидий бюджетным, автономным и иным </w:t>
            </w:r>
            <w:r w:rsidR="003A0CD5" w:rsidRPr="00ED2E47">
              <w:rPr>
                <w:color w:val="000000"/>
                <w:sz w:val="24"/>
                <w:szCs w:val="24"/>
              </w:rPr>
              <w:t>некоммерческим</w:t>
            </w:r>
            <w:r w:rsidRPr="00ED2E47">
              <w:rPr>
                <w:color w:val="000000"/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1123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</w:t>
            </w:r>
            <w:r w:rsidR="003A0CD5" w:rsidRPr="00ED2E47">
              <w:rPr>
                <w:color w:val="000000"/>
                <w:sz w:val="24"/>
                <w:szCs w:val="24"/>
              </w:rPr>
              <w:t>некоммерческим</w:t>
            </w:r>
            <w:r w:rsidRPr="00ED2E47">
              <w:rPr>
                <w:color w:val="000000"/>
                <w:sz w:val="24"/>
                <w:szCs w:val="24"/>
              </w:rPr>
              <w:t xml:space="preserve"> организациям)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7E073E">
        <w:trPr>
          <w:gridBefore w:val="1"/>
          <w:gridAfter w:val="1"/>
          <w:wBefore w:w="499" w:type="dxa"/>
          <w:wAfter w:w="820" w:type="dxa"/>
          <w:trHeight w:val="31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19 082 541,81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18 593 245,86</w:t>
            </w:r>
          </w:p>
        </w:tc>
      </w:tr>
    </w:tbl>
    <w:p w:rsidR="00B8586D" w:rsidRPr="00C03551" w:rsidRDefault="00B8586D" w:rsidP="001F3B6C">
      <w:pPr>
        <w:jc w:val="center"/>
        <w:sectPr w:rsidR="00B8586D" w:rsidRPr="00C03551" w:rsidSect="00285738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tbl>
      <w:tblPr>
        <w:tblW w:w="1141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14"/>
        <w:gridCol w:w="1018"/>
        <w:gridCol w:w="2117"/>
      </w:tblGrid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 xml:space="preserve">"    " </w:t>
            </w:r>
            <w:r w:rsidR="00A7521E" w:rsidRPr="00C03551">
              <w:rPr>
                <w:sz w:val="18"/>
                <w:szCs w:val="18"/>
              </w:rPr>
              <w:t xml:space="preserve">                      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C47032">
              <w:rPr>
                <w:sz w:val="18"/>
                <w:szCs w:val="18"/>
              </w:rPr>
              <w:t>____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7E073E">
        <w:trPr>
          <w:trHeight w:val="720"/>
        </w:trPr>
        <w:tc>
          <w:tcPr>
            <w:tcW w:w="1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7E073E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2E47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900"/>
        <w:gridCol w:w="830"/>
        <w:gridCol w:w="1533"/>
        <w:gridCol w:w="877"/>
        <w:gridCol w:w="1672"/>
      </w:tblGrid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ED2E47" w:rsidRPr="00ED2E47" w:rsidTr="001A791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24 683 114,22</w:t>
            </w:r>
          </w:p>
        </w:tc>
      </w:tr>
      <w:tr w:rsidR="00ED2E47" w:rsidRPr="00ED2E47" w:rsidTr="001A791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1A791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1A7917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1A7917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Резервные фонды</w:t>
            </w:r>
            <w:r w:rsidR="0050503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1A791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1A7917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ED2E47" w:rsidRPr="00ED2E47" w:rsidTr="001A791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1A79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1A791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1A7917">
        <w:trPr>
          <w:trHeight w:val="19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50503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1A7917">
        <w:trPr>
          <w:trHeight w:val="14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252 601,31</w:t>
            </w:r>
          </w:p>
        </w:tc>
      </w:tr>
      <w:tr w:rsidR="00ED2E47" w:rsidRPr="00ED2E47" w:rsidTr="001A7917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D2E47" w:rsidRPr="00ED2E47" w:rsidTr="007E073E">
        <w:trPr>
          <w:trHeight w:val="21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</w:t>
            </w:r>
            <w:r w:rsidR="00505038">
              <w:rPr>
                <w:color w:val="000000"/>
                <w:sz w:val="24"/>
                <w:szCs w:val="24"/>
              </w:rPr>
              <w:t>ументации на проведение ремонта</w:t>
            </w:r>
            <w:r w:rsidRPr="00ED2E47">
              <w:rPr>
                <w:color w:val="000000"/>
                <w:sz w:val="24"/>
                <w:szCs w:val="24"/>
              </w:rPr>
              <w:t xml:space="preserve">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7E073E">
        <w:trPr>
          <w:trHeight w:val="1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7E073E">
        <w:trPr>
          <w:trHeight w:val="223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2 001 605,99</w:t>
            </w:r>
          </w:p>
        </w:tc>
      </w:tr>
      <w:tr w:rsidR="00ED2E47" w:rsidRPr="00ED2E47" w:rsidTr="001A7917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ED2E47" w:rsidRPr="00ED2E47" w:rsidTr="001A7917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1A7917">
        <w:trPr>
          <w:trHeight w:val="13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1A79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1A7917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</w:t>
            </w:r>
            <w:r w:rsidR="00505038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ED2E4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1A79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1A791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ED2E47" w:rsidRPr="00ED2E47" w:rsidTr="001A7917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1A791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2 069 110,48</w:t>
            </w:r>
          </w:p>
        </w:tc>
      </w:tr>
      <w:tr w:rsidR="00ED2E47" w:rsidRPr="00ED2E47" w:rsidTr="001A791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1A7917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1A7917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ED2E47" w:rsidRPr="00ED2E47" w:rsidTr="001A791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50503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1A7917">
        <w:trPr>
          <w:trHeight w:val="13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</w:t>
            </w:r>
            <w:r w:rsidR="00505038">
              <w:rPr>
                <w:color w:val="000000"/>
                <w:sz w:val="24"/>
                <w:szCs w:val="24"/>
              </w:rPr>
              <w:t>ию энергетической эффективности</w:t>
            </w:r>
            <w:r w:rsidRPr="00ED2E4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1A7917">
        <w:trPr>
          <w:trHeight w:val="22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4 059 267,90</w:t>
            </w:r>
          </w:p>
        </w:tc>
      </w:tr>
      <w:tr w:rsidR="00ED2E47" w:rsidRPr="00ED2E47" w:rsidTr="001A7917">
        <w:trPr>
          <w:trHeight w:val="141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50503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ED2E47" w:rsidRPr="00ED2E47" w:rsidTr="001A791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</w:t>
            </w:r>
            <w:r w:rsidR="00505038">
              <w:rPr>
                <w:color w:val="000000"/>
                <w:sz w:val="24"/>
                <w:szCs w:val="24"/>
              </w:rPr>
              <w:t>тяковского городского поселения</w:t>
            </w:r>
            <w:r w:rsidRPr="00ED2E47">
              <w:rPr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1A7917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1A7917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505038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1 398 111,00</w:t>
            </w:r>
          </w:p>
        </w:tc>
      </w:tr>
      <w:tr w:rsidR="00ED2E47" w:rsidRPr="00ED2E47" w:rsidTr="001A7917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1A7917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</w:t>
            </w:r>
            <w:r w:rsidR="00505038">
              <w:rPr>
                <w:color w:val="000000"/>
                <w:sz w:val="24"/>
                <w:szCs w:val="24"/>
              </w:rPr>
              <w:t>ормирование библиотечного фонда</w:t>
            </w:r>
            <w:r w:rsidRPr="00ED2E47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7E073E">
        <w:trPr>
          <w:trHeight w:val="102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1A791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D2E47" w:rsidRPr="00ED2E47" w:rsidTr="001A7917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ED2E47" w:rsidRPr="00ED2E47" w:rsidTr="001A7917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1 117 254,00</w:t>
            </w:r>
          </w:p>
        </w:tc>
      </w:tr>
      <w:tr w:rsidR="00ED2E47" w:rsidRPr="00ED2E47" w:rsidTr="001A7917">
        <w:trPr>
          <w:trHeight w:val="8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D2E47" w:rsidRPr="00ED2E47" w:rsidTr="001A7917">
        <w:trPr>
          <w:trHeight w:val="22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1 027 318,06</w:t>
            </w:r>
          </w:p>
        </w:tc>
      </w:tr>
      <w:tr w:rsidR="00ED2E47" w:rsidRPr="00ED2E47" w:rsidTr="001A7917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406 030,63</w:t>
            </w:r>
          </w:p>
        </w:tc>
      </w:tr>
      <w:tr w:rsidR="00ED2E47" w:rsidRPr="00ED2E47" w:rsidTr="001A791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1A7917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1A7917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505038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570 973,00</w:t>
            </w:r>
          </w:p>
        </w:tc>
      </w:tr>
      <w:tr w:rsidR="00ED2E47" w:rsidRPr="00ED2E47" w:rsidTr="001A7917">
        <w:trPr>
          <w:trHeight w:val="262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1A7917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</w:t>
            </w:r>
            <w:r w:rsidR="007E073E">
              <w:rPr>
                <w:color w:val="000000"/>
                <w:sz w:val="24"/>
                <w:szCs w:val="24"/>
              </w:rPr>
              <w:t xml:space="preserve">лужбы </w:t>
            </w:r>
            <w:r w:rsidRPr="00ED2E4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1A7917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1A7917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1A791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1A7917">
        <w:trPr>
          <w:trHeight w:val="315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24 683 114,22</w:t>
            </w:r>
          </w:p>
        </w:tc>
      </w:tr>
    </w:tbl>
    <w:p w:rsidR="00626FE8" w:rsidRPr="00C03551" w:rsidRDefault="00626FE8" w:rsidP="00626FE8">
      <w:pPr>
        <w:tabs>
          <w:tab w:val="left" w:pos="2415"/>
        </w:tabs>
      </w:pPr>
    </w:p>
    <w:p w:rsidR="00B8586D" w:rsidRPr="00C03551" w:rsidRDefault="00B8586D" w:rsidP="001F3B6C">
      <w:pPr>
        <w:jc w:val="center"/>
      </w:pPr>
    </w:p>
    <w:p w:rsidR="00B8586D" w:rsidRPr="00C03551" w:rsidRDefault="00B8586D" w:rsidP="00B8586D"/>
    <w:p w:rsidR="00B8586D" w:rsidRPr="00C03551" w:rsidRDefault="00B8586D" w:rsidP="001F3B6C">
      <w:pPr>
        <w:jc w:val="center"/>
        <w:sectPr w:rsidR="00B8586D" w:rsidRPr="00C03551" w:rsidSect="00B8586D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B8586D" w:rsidRPr="00C03551" w:rsidRDefault="00B8586D" w:rsidP="001F3B6C">
      <w:pPr>
        <w:jc w:val="center"/>
      </w:pPr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от "     "    </w:t>
            </w:r>
            <w:r w:rsidR="004E77FC" w:rsidRPr="00C03551">
              <w:rPr>
                <w:sz w:val="18"/>
                <w:szCs w:val="18"/>
              </w:rPr>
              <w:t xml:space="preserve">                             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26FE8" w:rsidRPr="00C03551" w:rsidRDefault="00626FE8" w:rsidP="00626FE8">
      <w:pPr>
        <w:tabs>
          <w:tab w:val="left" w:pos="1185"/>
        </w:tabs>
      </w:pPr>
      <w:r w:rsidRPr="00C03551">
        <w:tab/>
      </w:r>
    </w:p>
    <w:tbl>
      <w:tblPr>
        <w:tblW w:w="149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50"/>
        <w:gridCol w:w="1124"/>
        <w:gridCol w:w="900"/>
        <w:gridCol w:w="1302"/>
        <w:gridCol w:w="1625"/>
        <w:gridCol w:w="1018"/>
        <w:gridCol w:w="1871"/>
        <w:gridCol w:w="1843"/>
      </w:tblGrid>
      <w:tr w:rsidR="00ED2E47" w:rsidRPr="00ED2E47" w:rsidTr="00CC04E8">
        <w:trPr>
          <w:trHeight w:val="189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ED2E47" w:rsidRPr="00ED2E47" w:rsidTr="00CC04E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19 082 541,81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2E47">
              <w:rPr>
                <w:b/>
                <w:bCs/>
                <w:color w:val="000000"/>
                <w:sz w:val="24"/>
                <w:szCs w:val="24"/>
              </w:rPr>
              <w:t>18 593 245,86</w:t>
            </w:r>
          </w:p>
        </w:tc>
      </w:tr>
      <w:tr w:rsidR="00ED2E47" w:rsidRPr="00ED2E47" w:rsidTr="00CC04E8">
        <w:trPr>
          <w:trHeight w:val="16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D2E47" w:rsidRPr="00ED2E47" w:rsidTr="002B7823">
        <w:trPr>
          <w:trHeight w:val="102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D2E47" w:rsidRPr="00ED2E47" w:rsidTr="002B7823">
        <w:trPr>
          <w:trHeight w:val="28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Обеспечение функционирования деятельности Совета Пестяковского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D2E47" w:rsidRPr="00ED2E47" w:rsidTr="002B7823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 w:rsidR="00CC04E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D2E47" w:rsidRPr="00ED2E47" w:rsidTr="00CC04E8">
        <w:trPr>
          <w:trHeight w:val="6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CC04E8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CC04E8">
        <w:trPr>
          <w:trHeight w:val="10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D2E47" w:rsidRPr="00ED2E47" w:rsidTr="00CC04E8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D2E47" w:rsidRPr="00ED2E47" w:rsidTr="00CC04E8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CC04E8">
              <w:rPr>
                <w:color w:val="000000"/>
                <w:sz w:val="24"/>
                <w:szCs w:val="24"/>
              </w:rPr>
              <w:t xml:space="preserve">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D2E47" w:rsidRPr="00ED2E47" w:rsidTr="00CC04E8">
        <w:trPr>
          <w:trHeight w:val="42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CC04E8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ED2E47" w:rsidRPr="00ED2E47" w:rsidTr="00CC04E8">
        <w:trPr>
          <w:trHeight w:val="201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D2E47" w:rsidRPr="00ED2E47" w:rsidTr="00CC04E8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D2E47" w:rsidRPr="00ED2E47" w:rsidTr="00CC04E8">
        <w:trPr>
          <w:trHeight w:val="12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D2E47" w:rsidRPr="00ED2E47" w:rsidTr="00CC04E8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D2E47" w:rsidRPr="00ED2E47" w:rsidTr="00CC04E8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D2E47" w:rsidRPr="00ED2E47" w:rsidTr="00CC04E8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D2E47" w:rsidRPr="00ED2E47" w:rsidTr="00CC04E8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CC04E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CC04E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D2E47" w:rsidRPr="00ED2E47" w:rsidTr="00CC04E8">
        <w:trPr>
          <w:trHeight w:val="18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CC04E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D2E47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D2E47" w:rsidRPr="00ED2E47" w:rsidTr="00CC04E8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CC04E8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</w:t>
            </w:r>
            <w:r w:rsidR="00CC04E8">
              <w:rPr>
                <w:color w:val="000000"/>
                <w:sz w:val="24"/>
                <w:szCs w:val="24"/>
              </w:rPr>
              <w:t xml:space="preserve">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D2E47" w:rsidRPr="00ED2E47" w:rsidTr="00CC04E8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Фо</w:t>
            </w:r>
            <w:r w:rsidR="00CC04E8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ED2E47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D2E47" w:rsidRPr="00ED2E47" w:rsidTr="00CC04E8">
        <w:trPr>
          <w:trHeight w:val="567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D2E47" w:rsidRPr="00ED2E47" w:rsidTr="00CC04E8">
        <w:trPr>
          <w:trHeight w:val="9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22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CC04E8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ED2E47" w:rsidRPr="00ED2E47" w:rsidTr="00CC04E8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ED2E47" w:rsidRPr="00ED2E47" w:rsidTr="00CC04E8">
        <w:trPr>
          <w:trHeight w:val="10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D2E47" w:rsidRPr="00ED2E47" w:rsidTr="00CC04E8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D2E47" w:rsidRPr="00ED2E47" w:rsidTr="00CC04E8">
        <w:trPr>
          <w:trHeight w:val="109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D2E47" w:rsidRPr="00ED2E47" w:rsidTr="00CC04E8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CC04E8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E47" w:rsidRPr="00ED2E47" w:rsidTr="00CC04E8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CC04E8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ED2E47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D2E47" w:rsidRPr="00ED2E47" w:rsidTr="00CC04E8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CC04E8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ED2E47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CC04E8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D2E47" w:rsidRPr="00ED2E47" w:rsidTr="00CC04E8">
        <w:trPr>
          <w:trHeight w:val="10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D2E47" w:rsidRPr="00ED2E47" w:rsidTr="00CC04E8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 w:rsidR="00CC04E8"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ED2E47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D2E47" w:rsidRPr="00ED2E47" w:rsidTr="00CC04E8">
        <w:trPr>
          <w:trHeight w:val="315"/>
        </w:trPr>
        <w:tc>
          <w:tcPr>
            <w:tcW w:w="1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47" w:rsidRPr="00ED2E47" w:rsidRDefault="00ED2E47" w:rsidP="00ED2E47">
            <w:pPr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19 082 541,81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2E47" w:rsidRPr="00ED2E47" w:rsidRDefault="00ED2E47" w:rsidP="00ED2E47">
            <w:pPr>
              <w:jc w:val="center"/>
              <w:rPr>
                <w:color w:val="000000"/>
                <w:sz w:val="24"/>
                <w:szCs w:val="24"/>
              </w:rPr>
            </w:pPr>
            <w:r w:rsidRPr="00ED2E47">
              <w:rPr>
                <w:color w:val="000000"/>
                <w:sz w:val="24"/>
                <w:szCs w:val="24"/>
              </w:rPr>
              <w:t>18 593 245,86</w:t>
            </w:r>
          </w:p>
        </w:tc>
      </w:tr>
    </w:tbl>
    <w:p w:rsidR="00B8586D" w:rsidRPr="00C03551" w:rsidRDefault="00B8586D" w:rsidP="001F3B6C">
      <w:pPr>
        <w:jc w:val="center"/>
      </w:pPr>
    </w:p>
    <w:p w:rsidR="00B8586D" w:rsidRPr="00C03551" w:rsidRDefault="00B8586D" w:rsidP="00FD20A1"/>
    <w:p w:rsidR="00FD20A1" w:rsidRPr="00C03551" w:rsidRDefault="00FD20A1" w:rsidP="001F3B6C">
      <w:pPr>
        <w:jc w:val="center"/>
        <w:sectPr w:rsidR="00FD20A1" w:rsidRPr="00C03551" w:rsidSect="001A7917">
          <w:pgSz w:w="16838" w:h="11906" w:orient="landscape"/>
          <w:pgMar w:top="142" w:right="425" w:bottom="851" w:left="1134" w:header="709" w:footer="709" w:gutter="0"/>
          <w:cols w:space="708"/>
          <w:docGrid w:linePitch="360"/>
        </w:sectPr>
      </w:pPr>
    </w:p>
    <w:tbl>
      <w:tblPr>
        <w:tblW w:w="107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1660"/>
      </w:tblGrid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7" w:name="RANGE!A1:E12"/>
            <w:bookmarkEnd w:id="7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A1" w:rsidRPr="00C03551" w:rsidRDefault="00FD20A1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 xml:space="preserve"> № 8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год и плановый                                            период 202</w:t>
            </w:r>
            <w:r w:rsidR="005835D0">
              <w:rPr>
                <w:sz w:val="18"/>
                <w:szCs w:val="18"/>
              </w:rPr>
              <w:t>3</w:t>
            </w:r>
            <w:r w:rsidR="00D56E98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 xml:space="preserve">4 </w:t>
            </w:r>
            <w:r w:rsidRPr="00C03551">
              <w:rPr>
                <w:sz w:val="18"/>
                <w:szCs w:val="18"/>
              </w:rPr>
              <w:t>годов"                                                                                                                                                                 от</w:t>
            </w:r>
            <w:r w:rsidR="00D56E98" w:rsidRPr="00C03551">
              <w:rPr>
                <w:sz w:val="18"/>
                <w:szCs w:val="18"/>
              </w:rPr>
              <w:t xml:space="preserve"> </w:t>
            </w:r>
            <w:r w:rsidR="005835D0">
              <w:rPr>
                <w:sz w:val="18"/>
                <w:szCs w:val="18"/>
              </w:rPr>
              <w:t xml:space="preserve">"    "                      2021 </w:t>
            </w:r>
            <w:r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</w:t>
            </w:r>
            <w:r w:rsidRPr="00C03551">
              <w:rPr>
                <w:sz w:val="18"/>
                <w:szCs w:val="18"/>
              </w:rPr>
              <w:t xml:space="preserve">   </w:t>
            </w:r>
          </w:p>
        </w:tc>
      </w:tr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7E073E">
        <w:trPr>
          <w:trHeight w:val="103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505038" w:rsidRDefault="00FD20A1" w:rsidP="005835D0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505038">
              <w:rPr>
                <w:bCs/>
                <w:color w:val="000000"/>
                <w:szCs w:val="28"/>
              </w:rPr>
              <w:t xml:space="preserve">                         на 202</w:t>
            </w:r>
            <w:r w:rsidR="005835D0" w:rsidRPr="00505038">
              <w:rPr>
                <w:bCs/>
                <w:color w:val="000000"/>
                <w:szCs w:val="28"/>
              </w:rPr>
              <w:t>2</w:t>
            </w:r>
            <w:r w:rsidR="00D56E98" w:rsidRPr="00505038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505038">
              <w:rPr>
                <w:bCs/>
                <w:color w:val="000000"/>
                <w:szCs w:val="28"/>
              </w:rPr>
              <w:t>3</w:t>
            </w:r>
            <w:r w:rsidR="00D56E98" w:rsidRPr="00505038">
              <w:rPr>
                <w:bCs/>
                <w:color w:val="000000"/>
                <w:szCs w:val="28"/>
              </w:rPr>
              <w:t xml:space="preserve"> и 202</w:t>
            </w:r>
            <w:r w:rsidR="005835D0" w:rsidRPr="00505038">
              <w:rPr>
                <w:bCs/>
                <w:color w:val="000000"/>
                <w:szCs w:val="28"/>
              </w:rPr>
              <w:t>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</w:tc>
      </w:tr>
      <w:tr w:rsidR="00FD20A1" w:rsidRPr="00C03551" w:rsidTr="007E073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C03551" w:rsidRDefault="00FD20A1" w:rsidP="005C7AF3"/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0057E8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0057E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0057E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0057E8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0057E8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0057E8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0057E8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FD20A1" w:rsidRPr="00C03551" w:rsidRDefault="00FD20A1" w:rsidP="001F3B6C">
      <w:pPr>
        <w:jc w:val="center"/>
      </w:pPr>
    </w:p>
    <w:p w:rsidR="005E0023" w:rsidRPr="00C03551" w:rsidRDefault="005E0023" w:rsidP="001A7917">
      <w:pPr>
        <w:sectPr w:rsidR="005E0023" w:rsidRPr="00C03551" w:rsidSect="00FD20A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FD20A1" w:rsidRPr="00C03551" w:rsidRDefault="00FD20A1" w:rsidP="001A7917"/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428"/>
        <w:gridCol w:w="1409"/>
        <w:gridCol w:w="267"/>
        <w:gridCol w:w="1528"/>
        <w:gridCol w:w="216"/>
        <w:gridCol w:w="901"/>
        <w:gridCol w:w="584"/>
        <w:gridCol w:w="533"/>
        <w:gridCol w:w="552"/>
        <w:gridCol w:w="427"/>
        <w:gridCol w:w="527"/>
        <w:gridCol w:w="591"/>
        <w:gridCol w:w="326"/>
        <w:gridCol w:w="912"/>
        <w:gridCol w:w="216"/>
        <w:gridCol w:w="1193"/>
        <w:gridCol w:w="1495"/>
        <w:gridCol w:w="361"/>
        <w:gridCol w:w="2732"/>
        <w:gridCol w:w="76"/>
      </w:tblGrid>
      <w:tr w:rsidR="005E0023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8" w:name="RANGE!A1:J17"/>
            <w:bookmarkEnd w:id="8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>№ 9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FD20A1" w:rsidRPr="00C03551" w:rsidRDefault="00D56E98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</w:t>
            </w:r>
            <w:r w:rsidR="005835D0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FD20A1"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  </w:t>
            </w:r>
            <w:r w:rsidRPr="00C03551">
              <w:rPr>
                <w:sz w:val="18"/>
                <w:szCs w:val="18"/>
              </w:rPr>
              <w:t xml:space="preserve">   "                        202</w:t>
            </w:r>
            <w:r w:rsidR="005835D0">
              <w:rPr>
                <w:sz w:val="18"/>
                <w:szCs w:val="18"/>
              </w:rPr>
              <w:t>1</w:t>
            </w:r>
            <w:r w:rsidR="00FD20A1" w:rsidRPr="00C03551">
              <w:rPr>
                <w:sz w:val="18"/>
                <w:szCs w:val="18"/>
              </w:rPr>
              <w:t>г. №</w:t>
            </w:r>
            <w:r w:rsidR="00C06AF4">
              <w:rPr>
                <w:sz w:val="18"/>
                <w:szCs w:val="18"/>
              </w:rPr>
              <w:t>____</w:t>
            </w:r>
            <w:r w:rsidR="00FD20A1"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FD20A1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151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5C7AF3">
        <w:trPr>
          <w:trHeight w:val="31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505038" w:rsidRDefault="00FD20A1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Программа</w:t>
            </w:r>
          </w:p>
        </w:tc>
      </w:tr>
      <w:tr w:rsidR="00FD20A1" w:rsidRPr="00C03551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Default="00CC04E8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Муниципальных </w:t>
            </w:r>
            <w:r w:rsidR="00FD20A1" w:rsidRPr="00505038">
              <w:rPr>
                <w:bCs/>
                <w:color w:val="000000"/>
                <w:szCs w:val="28"/>
              </w:rPr>
              <w:t>гарантий Пестяковского городского поселения в вал</w:t>
            </w:r>
            <w:r w:rsidR="00D56E98" w:rsidRPr="00505038">
              <w:rPr>
                <w:bCs/>
                <w:color w:val="000000"/>
                <w:szCs w:val="28"/>
              </w:rPr>
              <w:t>юте Росс</w:t>
            </w:r>
            <w:r w:rsidR="005835D0" w:rsidRPr="00505038">
              <w:rPr>
                <w:bCs/>
                <w:color w:val="000000"/>
                <w:szCs w:val="28"/>
              </w:rPr>
              <w:t>ийской Федерации на 2022</w:t>
            </w:r>
            <w:r w:rsidR="00FD20A1" w:rsidRPr="00505038">
              <w:rPr>
                <w:bCs/>
                <w:color w:val="000000"/>
                <w:szCs w:val="28"/>
              </w:rPr>
              <w:t xml:space="preserve"> год и </w:t>
            </w:r>
          </w:p>
          <w:p w:rsidR="00FD20A1" w:rsidRPr="00505038" w:rsidRDefault="00FD20A1" w:rsidP="00505038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на плановый пе</w:t>
            </w:r>
            <w:r w:rsidR="005835D0" w:rsidRPr="00505038">
              <w:rPr>
                <w:bCs/>
                <w:color w:val="000000"/>
                <w:szCs w:val="28"/>
              </w:rPr>
              <w:t>риод 2023 и 2024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  <w:p w:rsidR="005C7AF3" w:rsidRPr="00505038" w:rsidRDefault="005C7AF3" w:rsidP="00FD20A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C7AF3" w:rsidRPr="000057E8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1A791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городского поселения в 2022году</w:t>
            </w:r>
          </w:p>
          <w:p w:rsidR="005C7AF3" w:rsidRPr="00505038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и на плановый период 2023 и 2024годов</w:t>
            </w: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15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Иные условия предоставления муниципального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F5A42">
              <w:rPr>
                <w:b/>
                <w:color w:val="000000"/>
                <w:sz w:val="20"/>
              </w:rPr>
              <w:t>гарантирования</w:t>
            </w: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F5A4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5C7AF3">
        <w:trPr>
          <w:gridBefore w:val="1"/>
          <w:gridAfter w:val="1"/>
          <w:wBefore w:w="108" w:type="dxa"/>
          <w:wAfter w:w="78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8105A" w:rsidRDefault="00B8105A" w:rsidP="005E0023">
      <w:pPr>
        <w:rPr>
          <w:sz w:val="20"/>
          <w:szCs w:val="24"/>
        </w:rPr>
      </w:pPr>
    </w:p>
    <w:p w:rsidR="00B8105A" w:rsidRDefault="00B8105A" w:rsidP="005E0023">
      <w:pPr>
        <w:rPr>
          <w:sz w:val="20"/>
          <w:szCs w:val="24"/>
        </w:rPr>
      </w:pPr>
    </w:p>
    <w:sectPr w:rsidR="00B8105A" w:rsidSect="00B8105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10" w:rsidRDefault="00E11610" w:rsidP="001F3B6C">
      <w:r>
        <w:separator/>
      </w:r>
    </w:p>
  </w:endnote>
  <w:endnote w:type="continuationSeparator" w:id="0">
    <w:p w:rsidR="00E11610" w:rsidRDefault="00E1161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10" w:rsidRDefault="00E11610" w:rsidP="001F3B6C">
      <w:r>
        <w:separator/>
      </w:r>
    </w:p>
  </w:footnote>
  <w:footnote w:type="continuationSeparator" w:id="0">
    <w:p w:rsidR="00E11610" w:rsidRDefault="00E1161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91F31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8011F"/>
    <w:rsid w:val="00482BB9"/>
    <w:rsid w:val="00492F71"/>
    <w:rsid w:val="004B7FEE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B289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80287"/>
    <w:rsid w:val="00791600"/>
    <w:rsid w:val="007D3145"/>
    <w:rsid w:val="007E073E"/>
    <w:rsid w:val="007E2AFA"/>
    <w:rsid w:val="007F001C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F2D91"/>
    <w:rsid w:val="008F48F5"/>
    <w:rsid w:val="008F5F73"/>
    <w:rsid w:val="00921C64"/>
    <w:rsid w:val="00945306"/>
    <w:rsid w:val="00961014"/>
    <w:rsid w:val="0097315E"/>
    <w:rsid w:val="00974298"/>
    <w:rsid w:val="00975480"/>
    <w:rsid w:val="00977082"/>
    <w:rsid w:val="009933D4"/>
    <w:rsid w:val="009A7238"/>
    <w:rsid w:val="009B6A38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D40FE7"/>
    <w:rsid w:val="00D41A78"/>
    <w:rsid w:val="00D44D86"/>
    <w:rsid w:val="00D56E98"/>
    <w:rsid w:val="00D6672F"/>
    <w:rsid w:val="00D75905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76260-6918-4A90-9A64-D060E20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13807</Words>
  <Characters>78703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130</cp:revision>
  <cp:lastPrinted>2021-11-11T12:34:00Z</cp:lastPrinted>
  <dcterms:created xsi:type="dcterms:W3CDTF">2018-11-15T12:48:00Z</dcterms:created>
  <dcterms:modified xsi:type="dcterms:W3CDTF">2021-11-15T07:23:00Z</dcterms:modified>
</cp:coreProperties>
</file>