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3F" w:rsidRDefault="004F063F" w:rsidP="006554AD">
      <w:bookmarkStart w:id="0" w:name="_GoBack"/>
      <w:bookmarkEnd w:id="0"/>
    </w:p>
    <w:tbl>
      <w:tblPr>
        <w:tblW w:w="9566" w:type="dxa"/>
        <w:tblInd w:w="993" w:type="dxa"/>
        <w:tblLook w:val="04A0" w:firstRow="1" w:lastRow="0" w:firstColumn="1" w:lastColumn="0" w:noHBand="0" w:noVBand="1"/>
      </w:tblPr>
      <w:tblGrid>
        <w:gridCol w:w="1872"/>
        <w:gridCol w:w="3940"/>
        <w:gridCol w:w="3754"/>
      </w:tblGrid>
      <w:tr w:rsidR="006554AD" w:rsidRPr="00C03551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  <w:szCs w:val="24"/>
              </w:rPr>
            </w:pPr>
            <w:bookmarkStart w:id="1" w:name="RANGE!A1:C14"/>
            <w:bookmarkEnd w:id="1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6554AD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5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на</w:t>
            </w:r>
            <w:r w:rsidR="00040EC8">
              <w:rPr>
                <w:sz w:val="18"/>
                <w:szCs w:val="18"/>
              </w:rPr>
              <w:t xml:space="preserve"> 2021 год и плановый период 2022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6554AD" w:rsidRPr="00C03551" w:rsidRDefault="000C52CF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6554AD" w:rsidRPr="00C03551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554AD">
        <w:trPr>
          <w:trHeight w:val="10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</w:tr>
      <w:tr w:rsidR="006554AD" w:rsidRPr="00C03551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</w:tr>
      <w:tr w:rsidR="006554AD" w:rsidRPr="00C03551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</w:tr>
      <w:tr w:rsidR="006554AD" w:rsidRPr="00C03551" w:rsidTr="006554AD">
        <w:trPr>
          <w:trHeight w:val="960"/>
        </w:trPr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4AD" w:rsidRPr="00C03551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br/>
              <w:t>источников внутреннего финансирования дефицита бюджета Пестяковск</w:t>
            </w:r>
            <w:r w:rsidR="00CB05EF">
              <w:rPr>
                <w:b/>
                <w:bCs/>
                <w:color w:val="000000"/>
                <w:sz w:val="24"/>
                <w:szCs w:val="24"/>
              </w:rPr>
              <w:t>ого городского поселения на 2021 год и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6554AD" w:rsidRPr="00C03551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C03551" w:rsidRDefault="006554AD" w:rsidP="006554AD">
            <w:pPr>
              <w:rPr>
                <w:sz w:val="20"/>
              </w:rPr>
            </w:pPr>
          </w:p>
        </w:tc>
      </w:tr>
      <w:tr w:rsidR="006554AD" w:rsidRPr="00C03551" w:rsidTr="006554AD">
        <w:trPr>
          <w:trHeight w:val="9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Коды классификации источников финансирования дефицита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4AD" w:rsidRPr="00C03551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Наименование главных администраторов, групп, подгрупп, статей, видов источников финансирования дефицита бюджета</w:t>
            </w:r>
          </w:p>
        </w:tc>
      </w:tr>
      <w:tr w:rsidR="006554AD" w:rsidRPr="00C03551" w:rsidTr="006554AD">
        <w:trPr>
          <w:trHeight w:val="1035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группы, подгруппы </w:t>
            </w: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4AD" w:rsidRPr="00C03551" w:rsidRDefault="006554AD" w:rsidP="006554AD">
            <w:pPr>
              <w:rPr>
                <w:color w:val="000000"/>
                <w:sz w:val="24"/>
                <w:szCs w:val="24"/>
              </w:rPr>
            </w:pPr>
          </w:p>
        </w:tc>
      </w:tr>
      <w:tr w:rsidR="006554AD" w:rsidRPr="00C03551" w:rsidTr="006554AD">
        <w:trPr>
          <w:trHeight w:val="10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6554AD" w:rsidRPr="00C03551" w:rsidTr="006554AD">
        <w:trPr>
          <w:trHeight w:val="7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01 05 02 01 13 0000</w:t>
            </w:r>
            <w:r w:rsidR="003E75D5" w:rsidRPr="00C03551">
              <w:rPr>
                <w:color w:val="000000"/>
                <w:sz w:val="24"/>
                <w:szCs w:val="24"/>
              </w:rPr>
              <w:t xml:space="preserve"> </w:t>
            </w:r>
            <w:r w:rsidRPr="00C0355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6554AD" w:rsidRPr="00C03551" w:rsidTr="006554AD">
        <w:trPr>
          <w:trHeight w:val="7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01 05 02 01</w:t>
            </w:r>
            <w:r w:rsidR="003E75D5" w:rsidRPr="00C03551">
              <w:rPr>
                <w:color w:val="000000"/>
                <w:sz w:val="24"/>
                <w:szCs w:val="24"/>
              </w:rPr>
              <w:t xml:space="preserve">  </w:t>
            </w:r>
            <w:r w:rsidRPr="00C03551">
              <w:rPr>
                <w:color w:val="000000"/>
                <w:sz w:val="24"/>
                <w:szCs w:val="24"/>
              </w:rPr>
              <w:t>13 0000 610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sectPr w:rsidR="006554AD" w:rsidRPr="00C03551" w:rsidSect="004F063F">
      <w:pgSz w:w="11906" w:h="16838"/>
      <w:pgMar w:top="426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56" w:rsidRDefault="006B7C56" w:rsidP="001F3B6C">
      <w:r>
        <w:separator/>
      </w:r>
    </w:p>
  </w:endnote>
  <w:endnote w:type="continuationSeparator" w:id="0">
    <w:p w:rsidR="006B7C56" w:rsidRDefault="006B7C5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56" w:rsidRDefault="006B7C56" w:rsidP="001F3B6C">
      <w:r>
        <w:separator/>
      </w:r>
    </w:p>
  </w:footnote>
  <w:footnote w:type="continuationSeparator" w:id="0">
    <w:p w:rsidR="006B7C56" w:rsidRDefault="006B7C5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063F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B7C56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F90F-0D34-4FD8-B8F4-195C8D9F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117</cp:revision>
  <cp:lastPrinted>2020-12-11T06:11:00Z</cp:lastPrinted>
  <dcterms:created xsi:type="dcterms:W3CDTF">2018-11-15T12:48:00Z</dcterms:created>
  <dcterms:modified xsi:type="dcterms:W3CDTF">2021-02-20T08:12:00Z</dcterms:modified>
</cp:coreProperties>
</file>