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4A" w:rsidRPr="001F4A4A" w:rsidRDefault="001F4A4A" w:rsidP="001F4A4A"/>
    <w:tbl>
      <w:tblPr>
        <w:tblW w:w="14681" w:type="dxa"/>
        <w:tblInd w:w="25" w:type="dxa"/>
        <w:tblLook w:val="04A0" w:firstRow="1" w:lastRow="0" w:firstColumn="1" w:lastColumn="0" w:noHBand="0" w:noVBand="1"/>
      </w:tblPr>
      <w:tblGrid>
        <w:gridCol w:w="88"/>
        <w:gridCol w:w="3072"/>
        <w:gridCol w:w="88"/>
        <w:gridCol w:w="5526"/>
        <w:gridCol w:w="1144"/>
        <w:gridCol w:w="811"/>
        <w:gridCol w:w="918"/>
        <w:gridCol w:w="783"/>
        <w:gridCol w:w="2251"/>
      </w:tblGrid>
      <w:tr w:rsidR="00EA1B1A" w:rsidRPr="00C03551" w:rsidTr="00F73762">
        <w:trPr>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14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4763" w:type="dxa"/>
            <w:gridSpan w:val="4"/>
            <w:vMerge w:val="restart"/>
            <w:tcBorders>
              <w:top w:val="nil"/>
              <w:left w:val="nil"/>
              <w:bottom w:val="nil"/>
              <w:right w:val="nil"/>
            </w:tcBorders>
            <w:vAlign w:val="center"/>
            <w:hideMark/>
          </w:tcPr>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867D5"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Default="005867D5" w:rsidP="005867D5">
            <w:pPr>
              <w:jc w:val="right"/>
              <w:rPr>
                <w:b/>
                <w:bCs/>
                <w:color w:val="000000"/>
                <w:sz w:val="24"/>
                <w:szCs w:val="24"/>
              </w:rPr>
            </w:pPr>
          </w:p>
          <w:p w:rsidR="005867D5" w:rsidRDefault="005867D5" w:rsidP="005867D5">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2</w:t>
            </w:r>
            <w:r w:rsidRPr="001F3B6C">
              <w:rPr>
                <w:color w:val="000000"/>
                <w:sz w:val="18"/>
                <w:szCs w:val="18"/>
              </w:rPr>
              <w:t xml:space="preserve">                                                                                                                                                                                                                                             </w:t>
            </w:r>
          </w:p>
          <w:p w:rsidR="005867D5" w:rsidRDefault="005867D5" w:rsidP="005867D5">
            <w:pPr>
              <w:jc w:val="right"/>
              <w:rPr>
                <w:color w:val="000000"/>
                <w:sz w:val="18"/>
                <w:szCs w:val="18"/>
              </w:rPr>
            </w:pPr>
            <w:r w:rsidRPr="001F3B6C">
              <w:rPr>
                <w:color w:val="000000"/>
                <w:sz w:val="18"/>
                <w:szCs w:val="18"/>
              </w:rPr>
              <w:t>к решению Пестяковского</w:t>
            </w:r>
            <w:r>
              <w:rPr>
                <w:color w:val="000000"/>
                <w:sz w:val="18"/>
                <w:szCs w:val="18"/>
              </w:rPr>
              <w:t xml:space="preserve">                                                                                                                           </w:t>
            </w:r>
            <w:r w:rsidRPr="001F3B6C">
              <w:rPr>
                <w:color w:val="000000"/>
                <w:sz w:val="18"/>
                <w:szCs w:val="18"/>
              </w:rPr>
              <w:t>городского поселения "  О бюджете                                                                                                    Пестяк</w:t>
            </w:r>
            <w:r>
              <w:rPr>
                <w:color w:val="000000"/>
                <w:sz w:val="18"/>
                <w:szCs w:val="18"/>
              </w:rPr>
              <w:t xml:space="preserve">овского городского поселения </w:t>
            </w:r>
          </w:p>
          <w:p w:rsidR="005867D5" w:rsidRDefault="005867D5" w:rsidP="005867D5">
            <w:pPr>
              <w:jc w:val="right"/>
              <w:rPr>
                <w:color w:val="000000"/>
                <w:sz w:val="18"/>
                <w:szCs w:val="18"/>
              </w:rPr>
            </w:pPr>
            <w:r>
              <w:rPr>
                <w:color w:val="000000"/>
                <w:sz w:val="18"/>
                <w:szCs w:val="18"/>
              </w:rPr>
              <w:t xml:space="preserve">на </w:t>
            </w:r>
            <w:r w:rsidRPr="001F3B6C">
              <w:rPr>
                <w:color w:val="000000"/>
                <w:sz w:val="18"/>
                <w:szCs w:val="18"/>
              </w:rPr>
              <w:t>2020 год и план</w:t>
            </w:r>
            <w:r>
              <w:rPr>
                <w:color w:val="000000"/>
                <w:sz w:val="18"/>
                <w:szCs w:val="18"/>
              </w:rPr>
              <w:t>овый период</w:t>
            </w:r>
            <w:r w:rsidRPr="001F3B6C">
              <w:rPr>
                <w:color w:val="000000"/>
                <w:sz w:val="18"/>
                <w:szCs w:val="18"/>
              </w:rPr>
              <w:t xml:space="preserve">                                                                      </w:t>
            </w:r>
            <w:r>
              <w:rPr>
                <w:color w:val="000000"/>
                <w:sz w:val="18"/>
                <w:szCs w:val="18"/>
              </w:rPr>
              <w:t xml:space="preserve">           </w:t>
            </w:r>
          </w:p>
          <w:p w:rsidR="005867D5" w:rsidRPr="00FE147C" w:rsidRDefault="005867D5" w:rsidP="005867D5">
            <w:pPr>
              <w:jc w:val="right"/>
              <w:rPr>
                <w:color w:val="000000"/>
                <w:sz w:val="18"/>
                <w:szCs w:val="18"/>
                <w:u w:val="single"/>
              </w:rPr>
            </w:pPr>
            <w:r>
              <w:rPr>
                <w:color w:val="000000"/>
                <w:sz w:val="18"/>
                <w:szCs w:val="18"/>
              </w:rPr>
              <w:t xml:space="preserve"> 2021 и 2022 годов </w:t>
            </w:r>
            <w:r w:rsidRPr="001F3B6C">
              <w:rPr>
                <w:color w:val="000000"/>
                <w:sz w:val="18"/>
                <w:szCs w:val="18"/>
              </w:rPr>
              <w:t>от</w:t>
            </w:r>
            <w:r>
              <w:rPr>
                <w:color w:val="000000"/>
                <w:sz w:val="18"/>
                <w:szCs w:val="18"/>
              </w:rPr>
              <w:t xml:space="preserve">                                                                                                                                                                                                                                                                           </w:t>
            </w:r>
            <w:r w:rsidRPr="001F3B6C">
              <w:rPr>
                <w:color w:val="000000"/>
                <w:sz w:val="18"/>
                <w:szCs w:val="18"/>
              </w:rPr>
              <w:t>"</w:t>
            </w:r>
            <w:r w:rsidRPr="00FE147C">
              <w:rPr>
                <w:color w:val="000000"/>
                <w:sz w:val="18"/>
                <w:szCs w:val="18"/>
                <w:u w:val="single"/>
              </w:rPr>
              <w:t>17</w:t>
            </w:r>
            <w:r>
              <w:rPr>
                <w:color w:val="000000"/>
                <w:sz w:val="18"/>
                <w:szCs w:val="18"/>
              </w:rPr>
              <w:t xml:space="preserve">" </w:t>
            </w:r>
            <w:r w:rsidRPr="00FE147C">
              <w:rPr>
                <w:color w:val="000000"/>
                <w:sz w:val="18"/>
                <w:szCs w:val="18"/>
                <w:u w:val="single"/>
              </w:rPr>
              <w:t>декабря</w:t>
            </w:r>
            <w:r w:rsidRPr="001F3B6C">
              <w:rPr>
                <w:color w:val="000000"/>
                <w:sz w:val="18"/>
                <w:szCs w:val="18"/>
              </w:rPr>
              <w:t xml:space="preserve"> 20</w:t>
            </w:r>
            <w:r>
              <w:rPr>
                <w:color w:val="000000"/>
                <w:sz w:val="18"/>
                <w:szCs w:val="18"/>
              </w:rPr>
              <w:t xml:space="preserve">20 </w:t>
            </w:r>
            <w:r w:rsidRPr="001F3B6C">
              <w:rPr>
                <w:color w:val="000000"/>
                <w:sz w:val="18"/>
                <w:szCs w:val="18"/>
              </w:rPr>
              <w:t xml:space="preserve">г. № </w:t>
            </w:r>
            <w:r w:rsidRPr="00FE147C">
              <w:rPr>
                <w:color w:val="000000"/>
                <w:sz w:val="18"/>
                <w:szCs w:val="18"/>
                <w:u w:val="single"/>
              </w:rPr>
              <w:t>44</w:t>
            </w:r>
          </w:p>
          <w:p w:rsidR="00EA1B1A" w:rsidRPr="00C03551" w:rsidRDefault="00EA1B1A" w:rsidP="00EA1B1A">
            <w:pPr>
              <w:rPr>
                <w:sz w:val="18"/>
                <w:szCs w:val="18"/>
              </w:rPr>
            </w:pPr>
          </w:p>
        </w:tc>
      </w:tr>
      <w:tr w:rsidR="00EA1B1A" w:rsidRPr="00C03551" w:rsidTr="00F73762">
        <w:trPr>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14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4763"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F73762">
        <w:trPr>
          <w:trHeight w:val="795"/>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14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4763"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9D747D">
        <w:trPr>
          <w:trHeight w:val="300"/>
        </w:trPr>
        <w:tc>
          <w:tcPr>
            <w:tcW w:w="9918" w:type="dxa"/>
            <w:gridSpan w:val="5"/>
            <w:tcBorders>
              <w:top w:val="nil"/>
              <w:left w:val="nil"/>
              <w:bottom w:val="nil"/>
              <w:right w:val="nil"/>
            </w:tcBorders>
            <w:shd w:val="clear" w:color="000000" w:fill="FFFFFF"/>
            <w:noWrap/>
            <w:vAlign w:val="bottom"/>
            <w:hideMark/>
          </w:tcPr>
          <w:p w:rsidR="00EA1B1A" w:rsidRPr="00C03551" w:rsidRDefault="00EA1B1A" w:rsidP="00EA1B1A">
            <w:pPr>
              <w:jc w:val="right"/>
              <w:rPr>
                <w:b/>
                <w:bCs/>
                <w:sz w:val="18"/>
                <w:szCs w:val="18"/>
              </w:rPr>
            </w:pPr>
            <w:r w:rsidRPr="00C03551">
              <w:rPr>
                <w:b/>
                <w:bCs/>
                <w:sz w:val="18"/>
                <w:szCs w:val="18"/>
              </w:rPr>
              <w:t> </w:t>
            </w:r>
          </w:p>
        </w:tc>
        <w:tc>
          <w:tcPr>
            <w:tcW w:w="1729"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03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r>
      <w:tr w:rsidR="00EA1B1A" w:rsidRPr="00C03551" w:rsidTr="009D747D">
        <w:trPr>
          <w:trHeight w:val="915"/>
        </w:trPr>
        <w:tc>
          <w:tcPr>
            <w:tcW w:w="14681" w:type="dxa"/>
            <w:gridSpan w:val="9"/>
            <w:tcBorders>
              <w:top w:val="nil"/>
              <w:left w:val="nil"/>
              <w:bottom w:val="nil"/>
              <w:right w:val="nil"/>
            </w:tcBorders>
            <w:shd w:val="clear" w:color="000000" w:fill="FFFFFF"/>
            <w:hideMark/>
          </w:tcPr>
          <w:p w:rsidR="00EA1B1A" w:rsidRPr="00C03551" w:rsidRDefault="00EA1B1A" w:rsidP="00EA1B1A">
            <w:pPr>
              <w:jc w:val="center"/>
              <w:rPr>
                <w:b/>
                <w:bCs/>
                <w:color w:val="000000"/>
                <w:sz w:val="24"/>
                <w:szCs w:val="24"/>
              </w:rPr>
            </w:pPr>
            <w:r w:rsidRPr="00C03551">
              <w:rPr>
                <w:b/>
                <w:bCs/>
                <w:color w:val="000000"/>
                <w:sz w:val="24"/>
                <w:szCs w:val="24"/>
              </w:rPr>
              <w:t xml:space="preserve"> Доходы бюджета Пестяковского городского поселения по кодам классификации доходов бюджетов                                                       </w:t>
            </w:r>
            <w:r w:rsidR="00AD4084" w:rsidRPr="00C03551">
              <w:rPr>
                <w:b/>
                <w:bCs/>
                <w:color w:val="000000"/>
                <w:sz w:val="24"/>
                <w:szCs w:val="24"/>
              </w:rPr>
              <w:t xml:space="preserve">                        на 2021 год и плановый период 2022 и 2023</w:t>
            </w:r>
            <w:r w:rsidRPr="00C03551">
              <w:rPr>
                <w:b/>
                <w:bCs/>
                <w:color w:val="000000"/>
                <w:sz w:val="24"/>
                <w:szCs w:val="24"/>
              </w:rPr>
              <w:t>годов.</w:t>
            </w:r>
          </w:p>
        </w:tc>
      </w:tr>
      <w:tr w:rsidR="00EA1B1A" w:rsidRPr="00C03551" w:rsidTr="00F73762">
        <w:trPr>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6F139D">
            <w:pPr>
              <w:rPr>
                <w:color w:val="000000"/>
                <w:sz w:val="20"/>
              </w:rPr>
            </w:pP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144" w:type="dxa"/>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729"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303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r>
      <w:tr w:rsidR="009D747D" w:rsidRPr="009D747D" w:rsidTr="00F73762">
        <w:trPr>
          <w:gridBefore w:val="1"/>
          <w:wBefore w:w="88" w:type="dxa"/>
          <w:trHeight w:val="330"/>
        </w:trPr>
        <w:tc>
          <w:tcPr>
            <w:tcW w:w="3160" w:type="dxa"/>
            <w:gridSpan w:val="2"/>
            <w:vMerge w:val="restart"/>
            <w:tcBorders>
              <w:top w:val="single" w:sz="4" w:space="0" w:color="auto"/>
              <w:left w:val="single" w:sz="4" w:space="0" w:color="auto"/>
              <w:bottom w:val="single" w:sz="4" w:space="0" w:color="auto"/>
              <w:right w:val="nil"/>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Код дохода по бюджетной классификации</w:t>
            </w:r>
          </w:p>
        </w:tc>
        <w:tc>
          <w:tcPr>
            <w:tcW w:w="5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Наименование</w:t>
            </w:r>
          </w:p>
        </w:tc>
        <w:tc>
          <w:tcPr>
            <w:tcW w:w="1955" w:type="dxa"/>
            <w:gridSpan w:val="2"/>
            <w:tcBorders>
              <w:top w:val="single" w:sz="4" w:space="0" w:color="auto"/>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 </w:t>
            </w:r>
          </w:p>
        </w:tc>
        <w:tc>
          <w:tcPr>
            <w:tcW w:w="2251" w:type="dxa"/>
            <w:tcBorders>
              <w:top w:val="single" w:sz="4" w:space="0" w:color="auto"/>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 </w:t>
            </w:r>
          </w:p>
        </w:tc>
      </w:tr>
      <w:tr w:rsidR="009D747D" w:rsidRPr="009D747D" w:rsidTr="00F73762">
        <w:trPr>
          <w:gridBefore w:val="1"/>
          <w:wBefore w:w="88" w:type="dxa"/>
          <w:trHeight w:val="315"/>
        </w:trPr>
        <w:tc>
          <w:tcPr>
            <w:tcW w:w="3160" w:type="dxa"/>
            <w:gridSpan w:val="2"/>
            <w:vMerge/>
            <w:tcBorders>
              <w:top w:val="single" w:sz="4" w:space="0" w:color="auto"/>
              <w:left w:val="single" w:sz="4" w:space="0" w:color="auto"/>
              <w:bottom w:val="single" w:sz="4" w:space="0" w:color="auto"/>
              <w:right w:val="nil"/>
            </w:tcBorders>
            <w:vAlign w:val="center"/>
            <w:hideMark/>
          </w:tcPr>
          <w:p w:rsidR="009D747D" w:rsidRPr="009D747D" w:rsidRDefault="009D747D" w:rsidP="009D747D">
            <w:pPr>
              <w:rPr>
                <w:color w:val="000000"/>
                <w:sz w:val="24"/>
                <w:szCs w:val="24"/>
              </w:rPr>
            </w:pP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показателя</w:t>
            </w:r>
          </w:p>
        </w:tc>
        <w:tc>
          <w:tcPr>
            <w:tcW w:w="1955"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2021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 xml:space="preserve">2022год </w:t>
            </w:r>
          </w:p>
        </w:tc>
        <w:tc>
          <w:tcPr>
            <w:tcW w:w="2251" w:type="dxa"/>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2023 год</w:t>
            </w:r>
          </w:p>
        </w:tc>
      </w:tr>
      <w:tr w:rsidR="009D747D" w:rsidRPr="009D747D" w:rsidTr="00F73762">
        <w:trPr>
          <w:gridBefore w:val="1"/>
          <w:wBefore w:w="88" w:type="dxa"/>
          <w:trHeight w:val="300"/>
        </w:trPr>
        <w:tc>
          <w:tcPr>
            <w:tcW w:w="3160" w:type="dxa"/>
            <w:gridSpan w:val="2"/>
            <w:tcBorders>
              <w:top w:val="nil"/>
              <w:left w:val="single" w:sz="4" w:space="0" w:color="auto"/>
              <w:bottom w:val="single" w:sz="4" w:space="0" w:color="auto"/>
              <w:right w:val="nil"/>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1</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2</w:t>
            </w:r>
          </w:p>
        </w:tc>
        <w:tc>
          <w:tcPr>
            <w:tcW w:w="1955"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4</w:t>
            </w:r>
          </w:p>
        </w:tc>
        <w:tc>
          <w:tcPr>
            <w:tcW w:w="2251" w:type="dxa"/>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х</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Доходы бюджета - ИТОГО</w:t>
            </w:r>
          </w:p>
        </w:tc>
        <w:tc>
          <w:tcPr>
            <w:tcW w:w="1955" w:type="dxa"/>
            <w:gridSpan w:val="2"/>
            <w:tcBorders>
              <w:top w:val="nil"/>
              <w:left w:val="nil"/>
              <w:bottom w:val="single" w:sz="4" w:space="0" w:color="auto"/>
              <w:right w:val="single" w:sz="4" w:space="0" w:color="auto"/>
            </w:tcBorders>
            <w:shd w:val="clear" w:color="000000" w:fill="FFFFFF"/>
            <w:noWrap/>
            <w:vAlign w:val="center"/>
            <w:hideMark/>
          </w:tcPr>
          <w:p w:rsidR="009D747D" w:rsidRPr="009D747D" w:rsidRDefault="009D747D" w:rsidP="009D747D">
            <w:pPr>
              <w:jc w:val="center"/>
              <w:rPr>
                <w:b/>
                <w:bCs/>
                <w:color w:val="C00000"/>
                <w:sz w:val="24"/>
                <w:szCs w:val="24"/>
              </w:rPr>
            </w:pPr>
            <w:r w:rsidRPr="009D747D">
              <w:rPr>
                <w:b/>
                <w:bCs/>
                <w:color w:val="C00000"/>
                <w:sz w:val="24"/>
                <w:szCs w:val="24"/>
              </w:rPr>
              <w:t>25 428 350,82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9D747D" w:rsidRPr="009D747D" w:rsidRDefault="009D747D" w:rsidP="009D747D">
            <w:pPr>
              <w:jc w:val="center"/>
              <w:rPr>
                <w:b/>
                <w:bCs/>
                <w:color w:val="C00000"/>
                <w:sz w:val="24"/>
                <w:szCs w:val="24"/>
              </w:rPr>
            </w:pPr>
            <w:r w:rsidRPr="009D747D">
              <w:rPr>
                <w:b/>
                <w:bCs/>
                <w:color w:val="C00000"/>
                <w:sz w:val="24"/>
                <w:szCs w:val="24"/>
              </w:rPr>
              <w:t>20 889 563,74</w:t>
            </w:r>
          </w:p>
        </w:tc>
        <w:tc>
          <w:tcPr>
            <w:tcW w:w="2251" w:type="dxa"/>
            <w:tcBorders>
              <w:top w:val="nil"/>
              <w:left w:val="nil"/>
              <w:bottom w:val="single" w:sz="4" w:space="0" w:color="auto"/>
              <w:right w:val="single" w:sz="4" w:space="0" w:color="auto"/>
            </w:tcBorders>
            <w:shd w:val="clear" w:color="000000" w:fill="FFFFFF"/>
            <w:noWrap/>
            <w:vAlign w:val="center"/>
            <w:hideMark/>
          </w:tcPr>
          <w:p w:rsidR="009D747D" w:rsidRPr="009D747D" w:rsidRDefault="009D747D" w:rsidP="009D747D">
            <w:pPr>
              <w:jc w:val="center"/>
              <w:rPr>
                <w:b/>
                <w:bCs/>
                <w:color w:val="C00000"/>
                <w:sz w:val="24"/>
                <w:szCs w:val="24"/>
              </w:rPr>
            </w:pPr>
            <w:r w:rsidRPr="009D747D">
              <w:rPr>
                <w:b/>
                <w:bCs/>
                <w:color w:val="C00000"/>
                <w:sz w:val="24"/>
                <w:szCs w:val="24"/>
              </w:rPr>
              <w:t>19 571 837,75</w:t>
            </w:r>
          </w:p>
        </w:tc>
      </w:tr>
      <w:tr w:rsidR="009D747D" w:rsidRPr="009D747D" w:rsidTr="009D747D">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rPr>
                <w:rFonts w:ascii="Calibri" w:hAnsi="Calibri"/>
                <w:color w:val="000000"/>
                <w:sz w:val="20"/>
              </w:rPr>
            </w:pPr>
            <w:r w:rsidRPr="009D747D">
              <w:rPr>
                <w:rFonts w:ascii="Calibri" w:hAnsi="Calibri"/>
                <w:color w:val="000000"/>
                <w:sz w:val="20"/>
              </w:rPr>
              <w:t> </w:t>
            </w:r>
          </w:p>
        </w:tc>
        <w:tc>
          <w:tcPr>
            <w:tcW w:w="1143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в том числе: </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000 1 00 00000 00 0000 000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 xml:space="preserve"> НАЛОГОВЫЕ И НЕНАЛОГОВЫЕ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14 766 887,75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14 777 047,75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14 809 937,75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000 1 01 00000 00 0000 000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 xml:space="preserve"> НАЛОГИ НА ПРИБЫЛЬ,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11 610 000,00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11 610 000,00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11 610 000,00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000 1 01 02000 01 0000 110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11 610 000,00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11 610 000,00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11 610 000,00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000 1 01 02010 01 0000 110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182 1 01 02010 01 0000 110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000 1 01 02030 01 0000 110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182 1 01 02030 01 0000 110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C00000"/>
                <w:sz w:val="24"/>
                <w:szCs w:val="24"/>
              </w:rPr>
            </w:pPr>
            <w:r w:rsidRPr="009D747D">
              <w:rPr>
                <w:color w:val="C00000"/>
                <w:sz w:val="24"/>
                <w:szCs w:val="24"/>
              </w:rPr>
              <w:t xml:space="preserve"> 000 1 03 00000 00 0000 000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НАЛОГИ НА ТОВАРЫ (РАБОТЫ, УСЛУГИ), РЕАЛИЗУЕМЫЕ НА ТЕРРИТОРИИ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897 630,00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937 790,00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970 680,00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000 1 03 02000 01 0000 110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Акцизы по подакцизным товарам (продукции), производимым на территории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897 630,00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937 790,00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970 680,00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000 1 03 02230 01 0000 110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412 160,00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431 120,00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449 410,00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000 1 03 02231 01 0000 110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412 160,00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431 120,00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449 410,00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100 1 03 02231 01 0000 110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412 160,00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431 120,00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449 410,00</w:t>
            </w:r>
          </w:p>
        </w:tc>
      </w:tr>
      <w:tr w:rsidR="009D747D" w:rsidRPr="009D747D" w:rsidTr="00F73762">
        <w:trPr>
          <w:gridBefore w:val="1"/>
          <w:wBefore w:w="88" w:type="dxa"/>
          <w:trHeight w:val="220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000 1 03 02240 01 0000 110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2 350,00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2 430,00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2 510,00</w:t>
            </w:r>
          </w:p>
        </w:tc>
      </w:tr>
      <w:tr w:rsidR="009D747D" w:rsidRPr="009D747D" w:rsidTr="00F73762">
        <w:trPr>
          <w:gridBefore w:val="1"/>
          <w:wBefore w:w="88" w:type="dxa"/>
          <w:trHeight w:val="283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000 1 03 02241 01 0000 110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2 350,00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2 430,00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2 510,00</w:t>
            </w:r>
          </w:p>
        </w:tc>
      </w:tr>
      <w:tr w:rsidR="009D747D" w:rsidRPr="009D747D" w:rsidTr="00F73762">
        <w:trPr>
          <w:gridBefore w:val="1"/>
          <w:wBefore w:w="88" w:type="dxa"/>
          <w:trHeight w:val="283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100 1 03 02241 01 0000 110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2 350,00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2 430,00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2 510,00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000 1 03 02250 01 0000 110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542 170,00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565 650,00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587 760,00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000 1 03 02251 01 0000 110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542 170,00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565 650,00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587 760,00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100 1 03 02251 01 0000 110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542 170,00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565 650,00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587 760,00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000 1 03 02260 01 0000 110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-59 050,00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-61 410,00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-69 000,00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000 1 03 02261 01 0000 110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-59 050,00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-61 410,00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-69 000,00</w:t>
            </w:r>
          </w:p>
        </w:tc>
      </w:tr>
      <w:tr w:rsidR="009D747D" w:rsidRPr="009D747D" w:rsidTr="00F73762">
        <w:trPr>
          <w:gridBefore w:val="1"/>
          <w:wBefore w:w="88" w:type="dxa"/>
          <w:trHeight w:val="262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100 1 03 02261 01 0000 110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-59 050,00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-61 410,00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-69 000,00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000 1 06 00000 00 0000 000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НАЛОГИ НА ИМУЩЕСТВО</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1 350 000,00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1 350 000,00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1 350 000,00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000 1 06 01000 00 0000 110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имущество физических лиц</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000 1 06 01030 13 0000 110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182 106 01030 13 0000 110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000 1 06 06000 00 0000 110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1 040 000,00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1 040 000,00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1 040 000,00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000 1 06 06030 00 0000 110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Земельный налог с организаций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000 1 06 06033 13 0000 110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r>
      <w:tr w:rsidR="009D747D" w:rsidRPr="009D747D" w:rsidTr="00F73762">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182 1 06 06033 13 0000 110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000 1 06 06040 00 0000 110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Земельный налог с физических лиц</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000 1 06 06043 13 0000 110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r>
      <w:tr w:rsidR="009D747D" w:rsidRPr="009D747D" w:rsidTr="00F73762">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182 1 06 06043 13 0000 110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000 1 11 00000 00 0000 000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ДОХОДЫ ОТ ИСПОЛЬЗОВАНИЯ ИМУЩЕСТВА, НАХОДЯЩЕГОСЯ В ГОСУДАРСТВЕННОЙ И МУНИЦИПАЛЬНОЙ СОБСТВЕННОСТИ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r>
      <w:tr w:rsidR="009D747D" w:rsidRPr="009D747D" w:rsidTr="00F73762">
        <w:trPr>
          <w:gridBefore w:val="1"/>
          <w:wBefore w:w="88" w:type="dxa"/>
          <w:trHeight w:val="18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000 1 11 05000 00 0000 120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000 1 11 05010 00 0000 120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18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000 1 11 05013 13 0000 120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18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015 1 11 05013 13 0000 120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000 1 13 00000 00 0000 000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w:t>
            </w:r>
            <w:r w:rsidR="00F73762">
              <w:rPr>
                <w:b/>
                <w:bCs/>
                <w:color w:val="C00000"/>
                <w:sz w:val="24"/>
                <w:szCs w:val="24"/>
              </w:rPr>
              <w:t xml:space="preserve">ХОДЫ ОТ ОКАЗАНИЯ ПЛАТНЫХ УСЛУГ </w:t>
            </w:r>
            <w:r w:rsidRPr="009D747D">
              <w:rPr>
                <w:b/>
                <w:bCs/>
                <w:color w:val="C00000"/>
                <w:sz w:val="24"/>
                <w:szCs w:val="24"/>
              </w:rPr>
              <w:t>И КОМПЕНСАЦИИ ЗАТРАТ ГОСУДАРСТВА</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609 257,75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000 1 13 01000 00 0000 130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оказания платных услуг (работ)</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000 1 13 01990 00 0000 130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r>
      <w:tr w:rsidR="009D747D" w:rsidRPr="009D747D" w:rsidTr="00F73762">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000 1 13 01995 13 0000 130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 получателями средств бюджетов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r>
      <w:tr w:rsidR="009D747D" w:rsidRPr="009D747D" w:rsidTr="00F73762">
        <w:trPr>
          <w:gridBefore w:val="1"/>
          <w:wBefore w:w="88" w:type="dxa"/>
          <w:trHeight w:val="112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015 1 13 01995 13 0001 130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 получателями средств бюджетов городски</w:t>
            </w:r>
            <w:r w:rsidR="00F73762">
              <w:rPr>
                <w:color w:val="000000"/>
                <w:sz w:val="24"/>
                <w:szCs w:val="24"/>
              </w:rPr>
              <w:t>х поселений (Администрация Пест</w:t>
            </w:r>
            <w:r w:rsidRPr="009D747D">
              <w:rPr>
                <w:color w:val="000000"/>
                <w:sz w:val="24"/>
                <w:szCs w:val="24"/>
              </w:rPr>
              <w:t>яковского муниципального района)</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447 817,75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447 817,75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447 817,75</w:t>
            </w:r>
          </w:p>
        </w:tc>
      </w:tr>
      <w:tr w:rsidR="009D747D" w:rsidRPr="009D747D" w:rsidTr="00F73762">
        <w:trPr>
          <w:gridBefore w:val="1"/>
          <w:wBefore w:w="88" w:type="dxa"/>
          <w:trHeight w:val="12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015 1 13 01995 13 0002 130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161 440,00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161 440,00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161 440,00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000 1 14 00000 00 0000 000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ДОХОДЫ ОТ ПРОДАЖИ МАТЕРИАЛЬНЫХ И НЕМАТЕРИАЛЬНЫХ АКТИВОВ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70 000,00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000 1 14 06000 00 0000 430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продажи земельных участков, находящихся в государственной и муниципальной собственности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000 1 14 06010 00 0000 430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продажи земельных участков, государственная собственность на которые не разграничена</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000 1 14 06013 13 0000 430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015 1 14 06013 13 0000 430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000 1 17 00000 00 0000 000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ПРОЧИЕ НЕНАЛОГОВЫЕ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000 1 17 05000 00 0000 180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неналоговые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000 1 17 05050 13 0000 180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неналоговые доходы бюджетов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015 1 17 05050 13 0000 180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неналоговые доходы бюджетов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000 2 00 00000 00 0000 000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БЕЗВОЗМЕЗДНЫЕ ПОСТУПЛЕНИЯ</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10 661 463,07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6 112 515,99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4 761 900,00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C00000"/>
                <w:sz w:val="24"/>
                <w:szCs w:val="24"/>
              </w:rPr>
            </w:pPr>
            <w:r w:rsidRPr="009D747D">
              <w:rPr>
                <w:color w:val="C00000"/>
                <w:sz w:val="24"/>
                <w:szCs w:val="24"/>
              </w:rPr>
              <w:t xml:space="preserve"> 000 2 02 00000 00 0000 000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БЕЗВОЗМЕЗДНЫЕ ПОСТУПЛЕНИЯ ОТ ДРУГИХ БЮДЖЕТОВ БЮДЖЕТНОЙ СИСТЕМЫ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10 661 463,07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6 112 515,99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4 761 900,00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000 202 10000 00 0000 150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Дотации бюджетам бюджетной системы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6 864 550,00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4 761 900,00</w:t>
            </w:r>
          </w:p>
        </w:tc>
      </w:tr>
      <w:tr w:rsidR="009D747D" w:rsidRPr="009D747D" w:rsidTr="00F73762">
        <w:trPr>
          <w:gridBefore w:val="1"/>
          <w:wBefore w:w="88" w:type="dxa"/>
          <w:trHeight w:val="54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000 2 02 15001 00 0000 150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на выравнивание бюджетной обеспеченности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6 255 300,00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4 761 900,00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000 2 02 15001 13 0000 150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городских поселений на выравнивание бюджетной обеспеченности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6 255 300,00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4 761 900,00</w:t>
            </w:r>
          </w:p>
        </w:tc>
      </w:tr>
      <w:tr w:rsidR="009D747D" w:rsidRPr="009D747D" w:rsidTr="00F73762">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015 2 02 15001 13 0000 150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городских поселений на выравнивание бюджетной обеспеченности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6 255 300,00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4 761 900,00</w:t>
            </w:r>
          </w:p>
        </w:tc>
      </w:tr>
      <w:tr w:rsidR="009D747D" w:rsidRPr="009D747D" w:rsidTr="00F73762">
        <w:trPr>
          <w:gridBefore w:val="1"/>
          <w:wBefore w:w="88" w:type="dxa"/>
          <w:trHeight w:val="5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000 2 02 15002 00 0000 150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на поддержку мер по обеспечению сбалансированности бюджетов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000 2 02 15002 13 0000 150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Дотации бюджетам городских поселений на поддержку мер по обеспечению </w:t>
            </w:r>
            <w:r w:rsidRPr="009D747D">
              <w:rPr>
                <w:color w:val="000000"/>
                <w:sz w:val="24"/>
                <w:szCs w:val="24"/>
              </w:rPr>
              <w:lastRenderedPageBreak/>
              <w:t>сбалансированности бюджетов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609 250,00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015 2 02 15002 13 0000 150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городских поселений на поддержку мер по обеспечению сбалансированности бюджетов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8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000 202 20000 00 0000 150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Субсидии бюджетам бюджетной системы Российской Федерации (межбюджетные субсидии)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3 796 913,07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r>
      <w:tr w:rsidR="009D747D" w:rsidRPr="009D747D" w:rsidTr="00F73762">
        <w:trPr>
          <w:gridBefore w:val="1"/>
          <w:wBefore w:w="88" w:type="dxa"/>
          <w:trHeight w:val="195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000 2 02 20216 00 0000 150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1 002 638,07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21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000 2 02 20216 13 0000 150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1 002 638,07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21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015 2 02 20216 13 0000 150</w:t>
            </w:r>
          </w:p>
        </w:tc>
        <w:tc>
          <w:tcPr>
            <w:tcW w:w="5526" w:type="dxa"/>
            <w:tcBorders>
              <w:top w:val="nil"/>
              <w:left w:val="single" w:sz="4" w:space="0" w:color="auto"/>
              <w:bottom w:val="single" w:sz="4" w:space="0" w:color="auto"/>
              <w:right w:val="single" w:sz="4" w:space="0" w:color="auto"/>
            </w:tcBorders>
            <w:shd w:val="clear" w:color="000000" w:fill="FFFFFF"/>
            <w:hideMark/>
          </w:tcPr>
          <w:p w:rsidR="009D747D" w:rsidRPr="009D747D" w:rsidRDefault="009D747D" w:rsidP="009D747D">
            <w:pPr>
              <w:rPr>
                <w:color w:val="000000"/>
                <w:sz w:val="24"/>
                <w:szCs w:val="24"/>
              </w:rPr>
            </w:pPr>
            <w:r w:rsidRPr="009D747D">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1 002 638,07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000 2 02 25519 00 0000 150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sz w:val="24"/>
                <w:szCs w:val="24"/>
              </w:rPr>
            </w:pPr>
            <w:r w:rsidRPr="009D747D">
              <w:rPr>
                <w:sz w:val="24"/>
                <w:szCs w:val="24"/>
              </w:rPr>
              <w:t>Субсидия бюджетам на поддержку отрасли культуры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000 2 02 29999 00 0000 150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субсидии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2 794 275,00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000 2 02 29999 13 0000 150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Прочие субсидии бюджетам городских поселений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2 794 275,00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2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 xml:space="preserve"> 015 2 02 29999 13 0000 150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sz w:val="24"/>
                <w:szCs w:val="24"/>
              </w:rPr>
            </w:pPr>
            <w:r w:rsidRPr="009D747D">
              <w:rPr>
                <w:sz w:val="24"/>
                <w:szCs w:val="24"/>
              </w:rPr>
              <w:t xml:space="preserve">Прочие субсидии бюджетам городских поселений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2 794 275,00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r>
      <w:tr w:rsidR="009D747D" w:rsidRPr="009D747D" w:rsidTr="00F73762">
        <w:trPr>
          <w:gridBefore w:val="1"/>
          <w:wBefore w:w="88" w:type="dxa"/>
          <w:trHeight w:val="57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lastRenderedPageBreak/>
              <w:t>000 202 30000 00 0000 150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Субвенции бюджетам бюджетной системы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r>
      <w:tr w:rsidR="009D747D" w:rsidRPr="009D747D" w:rsidTr="00F73762">
        <w:trPr>
          <w:gridBefore w:val="1"/>
          <w:wBefore w:w="88" w:type="dxa"/>
          <w:trHeight w:val="12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000 2 02 35120 00 0000 150</w:t>
            </w:r>
          </w:p>
        </w:tc>
        <w:tc>
          <w:tcPr>
            <w:tcW w:w="5526" w:type="dxa"/>
            <w:tcBorders>
              <w:top w:val="nil"/>
              <w:left w:val="single" w:sz="4" w:space="0" w:color="auto"/>
              <w:bottom w:val="single" w:sz="4" w:space="0" w:color="auto"/>
              <w:right w:val="single" w:sz="4" w:space="0" w:color="auto"/>
            </w:tcBorders>
            <w:shd w:val="clear" w:color="000000" w:fill="FFFFFF"/>
            <w:vAlign w:val="bottom"/>
            <w:hideMark/>
          </w:tcPr>
          <w:p w:rsidR="009D747D" w:rsidRPr="009D747D" w:rsidRDefault="009D747D" w:rsidP="009D747D">
            <w:pPr>
              <w:rPr>
                <w:color w:val="000000"/>
                <w:sz w:val="24"/>
                <w:szCs w:val="24"/>
              </w:rPr>
            </w:pPr>
            <w:r w:rsidRPr="009D747D">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141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000 2 02 35120 13 0000 150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166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015 2 02 35120 13 0000 150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bl>
    <w:p w:rsidR="001F3B6C" w:rsidRPr="00C03551" w:rsidRDefault="001F3B6C" w:rsidP="001F3B6C"/>
    <w:p w:rsidR="001F3B6C" w:rsidRPr="00C03551" w:rsidRDefault="001F3B6C" w:rsidP="001F3B6C"/>
    <w:p w:rsidR="00EA1B1A" w:rsidRPr="00C03551" w:rsidRDefault="00EA1B1A" w:rsidP="001F3B6C">
      <w:pPr>
        <w:jc w:val="center"/>
      </w:pPr>
    </w:p>
    <w:p w:rsidR="001F3B6C" w:rsidRPr="00C03551" w:rsidRDefault="001F3B6C" w:rsidP="001F3B6C">
      <w:pPr>
        <w:jc w:val="center"/>
        <w:sectPr w:rsidR="001F3B6C" w:rsidRPr="00C03551" w:rsidSect="00257E3A">
          <w:pgSz w:w="16838" w:h="11906" w:orient="landscape"/>
          <w:pgMar w:top="851" w:right="709" w:bottom="851" w:left="1134" w:header="709" w:footer="709" w:gutter="0"/>
          <w:cols w:space="708"/>
          <w:docGrid w:linePitch="360"/>
        </w:sectPr>
      </w:pPr>
    </w:p>
    <w:tbl>
      <w:tblPr>
        <w:tblW w:w="10740" w:type="dxa"/>
        <w:tblInd w:w="-851" w:type="dxa"/>
        <w:tblLook w:val="04A0" w:firstRow="1" w:lastRow="0" w:firstColumn="1" w:lastColumn="0" w:noHBand="0" w:noVBand="1"/>
      </w:tblPr>
      <w:tblGrid>
        <w:gridCol w:w="392"/>
        <w:gridCol w:w="2256"/>
        <w:gridCol w:w="964"/>
        <w:gridCol w:w="6561"/>
        <w:gridCol w:w="567"/>
      </w:tblGrid>
      <w:tr w:rsidR="001F3B6C" w:rsidRPr="00C03551" w:rsidTr="00F73762">
        <w:trPr>
          <w:gridAfter w:val="1"/>
          <w:wAfter w:w="567" w:type="dxa"/>
          <w:trHeight w:val="1860"/>
        </w:trPr>
        <w:tc>
          <w:tcPr>
            <w:tcW w:w="2648" w:type="dxa"/>
            <w:gridSpan w:val="2"/>
            <w:tcBorders>
              <w:top w:val="nil"/>
              <w:left w:val="nil"/>
              <w:bottom w:val="nil"/>
              <w:right w:val="nil"/>
            </w:tcBorders>
            <w:shd w:val="clear" w:color="auto" w:fill="auto"/>
            <w:noWrap/>
            <w:vAlign w:val="bottom"/>
            <w:hideMark/>
          </w:tcPr>
          <w:p w:rsidR="001F3B6C" w:rsidRPr="00C03551" w:rsidRDefault="001F3B6C" w:rsidP="001F3B6C">
            <w:pPr>
              <w:rPr>
                <w:sz w:val="20"/>
                <w:szCs w:val="24"/>
              </w:rPr>
            </w:pPr>
            <w:bookmarkStart w:id="0" w:name="RANGE!A1:B46"/>
            <w:bookmarkEnd w:id="0"/>
          </w:p>
        </w:tc>
        <w:tc>
          <w:tcPr>
            <w:tcW w:w="7525" w:type="dxa"/>
            <w:gridSpan w:val="2"/>
            <w:tcBorders>
              <w:top w:val="nil"/>
              <w:left w:val="nil"/>
              <w:bottom w:val="nil"/>
              <w:right w:val="nil"/>
            </w:tcBorders>
            <w:shd w:val="clear" w:color="auto" w:fill="auto"/>
            <w:vAlign w:val="bottom"/>
            <w:hideMark/>
          </w:tcPr>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FE147C">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867D5"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Default="005867D5" w:rsidP="005867D5">
            <w:pPr>
              <w:jc w:val="right"/>
              <w:rPr>
                <w:b/>
                <w:bCs/>
                <w:color w:val="000000"/>
                <w:sz w:val="24"/>
                <w:szCs w:val="24"/>
              </w:rPr>
            </w:pPr>
          </w:p>
          <w:p w:rsidR="005867D5" w:rsidRDefault="005867D5" w:rsidP="005867D5">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3</w:t>
            </w:r>
            <w:r w:rsidRPr="001F3B6C">
              <w:rPr>
                <w:color w:val="000000"/>
                <w:sz w:val="18"/>
                <w:szCs w:val="18"/>
              </w:rPr>
              <w:t xml:space="preserve">                                                                                                                                                                                                                                            </w:t>
            </w:r>
          </w:p>
          <w:p w:rsidR="005867D5" w:rsidRDefault="005867D5" w:rsidP="005867D5">
            <w:pPr>
              <w:jc w:val="right"/>
              <w:rPr>
                <w:color w:val="000000"/>
                <w:sz w:val="18"/>
                <w:szCs w:val="18"/>
              </w:rPr>
            </w:pPr>
            <w:r w:rsidRPr="001F3B6C">
              <w:rPr>
                <w:color w:val="000000"/>
                <w:sz w:val="18"/>
                <w:szCs w:val="18"/>
              </w:rPr>
              <w:t>к решению Пестяковского</w:t>
            </w:r>
            <w:r>
              <w:rPr>
                <w:color w:val="000000"/>
                <w:sz w:val="18"/>
                <w:szCs w:val="18"/>
              </w:rPr>
              <w:t xml:space="preserve">                                                                                                                           </w:t>
            </w:r>
            <w:r w:rsidRPr="001F3B6C">
              <w:rPr>
                <w:color w:val="000000"/>
                <w:sz w:val="18"/>
                <w:szCs w:val="18"/>
              </w:rPr>
              <w:t>городского поселения "  О бюджете                                                                                                    Пестяк</w:t>
            </w:r>
            <w:r>
              <w:rPr>
                <w:color w:val="000000"/>
                <w:sz w:val="18"/>
                <w:szCs w:val="18"/>
              </w:rPr>
              <w:t xml:space="preserve">овского городского поселения </w:t>
            </w:r>
          </w:p>
          <w:p w:rsidR="005867D5" w:rsidRDefault="005867D5" w:rsidP="005867D5">
            <w:pPr>
              <w:jc w:val="right"/>
              <w:rPr>
                <w:color w:val="000000"/>
                <w:sz w:val="18"/>
                <w:szCs w:val="18"/>
              </w:rPr>
            </w:pPr>
            <w:r>
              <w:rPr>
                <w:color w:val="000000"/>
                <w:sz w:val="18"/>
                <w:szCs w:val="18"/>
              </w:rPr>
              <w:t xml:space="preserve">на </w:t>
            </w:r>
            <w:r w:rsidRPr="001F3B6C">
              <w:rPr>
                <w:color w:val="000000"/>
                <w:sz w:val="18"/>
                <w:szCs w:val="18"/>
              </w:rPr>
              <w:t>2020 год и план</w:t>
            </w:r>
            <w:r>
              <w:rPr>
                <w:color w:val="000000"/>
                <w:sz w:val="18"/>
                <w:szCs w:val="18"/>
              </w:rPr>
              <w:t>овый период</w:t>
            </w:r>
            <w:r w:rsidRPr="001F3B6C">
              <w:rPr>
                <w:color w:val="000000"/>
                <w:sz w:val="18"/>
                <w:szCs w:val="18"/>
              </w:rPr>
              <w:t xml:space="preserve">                                                                      </w:t>
            </w:r>
            <w:r>
              <w:rPr>
                <w:color w:val="000000"/>
                <w:sz w:val="18"/>
                <w:szCs w:val="18"/>
              </w:rPr>
              <w:t xml:space="preserve">           </w:t>
            </w:r>
          </w:p>
          <w:p w:rsidR="005867D5" w:rsidRPr="00FE147C" w:rsidRDefault="005867D5" w:rsidP="005867D5">
            <w:pPr>
              <w:jc w:val="right"/>
              <w:rPr>
                <w:color w:val="000000"/>
                <w:sz w:val="18"/>
                <w:szCs w:val="18"/>
                <w:u w:val="single"/>
              </w:rPr>
            </w:pPr>
            <w:r>
              <w:rPr>
                <w:color w:val="000000"/>
                <w:sz w:val="18"/>
                <w:szCs w:val="18"/>
              </w:rPr>
              <w:t xml:space="preserve"> 2021 и 2022 годов </w:t>
            </w:r>
            <w:r w:rsidRPr="001F3B6C">
              <w:rPr>
                <w:color w:val="000000"/>
                <w:sz w:val="18"/>
                <w:szCs w:val="18"/>
              </w:rPr>
              <w:t>от</w:t>
            </w:r>
            <w:r>
              <w:rPr>
                <w:color w:val="000000"/>
                <w:sz w:val="18"/>
                <w:szCs w:val="18"/>
              </w:rPr>
              <w:t xml:space="preserve">                                                                                                                                                                                                                                                                           </w:t>
            </w:r>
            <w:r w:rsidRPr="001F3B6C">
              <w:rPr>
                <w:color w:val="000000"/>
                <w:sz w:val="18"/>
                <w:szCs w:val="18"/>
              </w:rPr>
              <w:t>"</w:t>
            </w:r>
            <w:r w:rsidRPr="00FE147C">
              <w:rPr>
                <w:color w:val="000000"/>
                <w:sz w:val="18"/>
                <w:szCs w:val="18"/>
                <w:u w:val="single"/>
              </w:rPr>
              <w:t>17</w:t>
            </w:r>
            <w:r>
              <w:rPr>
                <w:color w:val="000000"/>
                <w:sz w:val="18"/>
                <w:szCs w:val="18"/>
              </w:rPr>
              <w:t xml:space="preserve">" </w:t>
            </w:r>
            <w:r w:rsidRPr="00FE147C">
              <w:rPr>
                <w:color w:val="000000"/>
                <w:sz w:val="18"/>
                <w:szCs w:val="18"/>
                <w:u w:val="single"/>
              </w:rPr>
              <w:t>декабря</w:t>
            </w:r>
            <w:r w:rsidRPr="001F3B6C">
              <w:rPr>
                <w:color w:val="000000"/>
                <w:sz w:val="18"/>
                <w:szCs w:val="18"/>
              </w:rPr>
              <w:t xml:space="preserve"> 20</w:t>
            </w:r>
            <w:r>
              <w:rPr>
                <w:color w:val="000000"/>
                <w:sz w:val="18"/>
                <w:szCs w:val="18"/>
              </w:rPr>
              <w:t xml:space="preserve">20 </w:t>
            </w:r>
            <w:r w:rsidRPr="001F3B6C">
              <w:rPr>
                <w:color w:val="000000"/>
                <w:sz w:val="18"/>
                <w:szCs w:val="18"/>
              </w:rPr>
              <w:t xml:space="preserve">г. № </w:t>
            </w:r>
            <w:r w:rsidRPr="00FE147C">
              <w:rPr>
                <w:color w:val="000000"/>
                <w:sz w:val="18"/>
                <w:szCs w:val="18"/>
                <w:u w:val="single"/>
              </w:rPr>
              <w:t>44</w:t>
            </w:r>
          </w:p>
          <w:p w:rsidR="001F3B6C" w:rsidRPr="00C03551" w:rsidRDefault="001F3B6C" w:rsidP="000A734F">
            <w:pPr>
              <w:jc w:val="right"/>
              <w:rPr>
                <w:color w:val="000000"/>
                <w:sz w:val="18"/>
                <w:szCs w:val="18"/>
              </w:rPr>
            </w:pPr>
          </w:p>
        </w:tc>
      </w:tr>
      <w:tr w:rsidR="001F3B6C" w:rsidRPr="00C03551" w:rsidTr="00F73762">
        <w:trPr>
          <w:gridAfter w:val="1"/>
          <w:wAfter w:w="567" w:type="dxa"/>
          <w:trHeight w:val="1005"/>
        </w:trPr>
        <w:tc>
          <w:tcPr>
            <w:tcW w:w="10173" w:type="dxa"/>
            <w:gridSpan w:val="4"/>
            <w:vMerge w:val="restart"/>
            <w:tcBorders>
              <w:top w:val="nil"/>
              <w:left w:val="nil"/>
              <w:bottom w:val="nil"/>
              <w:right w:val="nil"/>
            </w:tcBorders>
            <w:shd w:val="clear" w:color="auto" w:fill="auto"/>
            <w:vAlign w:val="center"/>
            <w:hideMark/>
          </w:tcPr>
          <w:p w:rsidR="001F3B6C" w:rsidRPr="00C03551" w:rsidRDefault="001F3B6C" w:rsidP="001F3B6C">
            <w:pPr>
              <w:jc w:val="center"/>
              <w:rPr>
                <w:b/>
                <w:bCs/>
                <w:color w:val="000000"/>
                <w:sz w:val="22"/>
                <w:szCs w:val="22"/>
              </w:rPr>
            </w:pPr>
            <w:r w:rsidRPr="00C03551">
              <w:rPr>
                <w:b/>
                <w:bCs/>
                <w:color w:val="000000"/>
                <w:sz w:val="22"/>
                <w:szCs w:val="22"/>
              </w:rPr>
              <w:t>Перечень главных администраторов доходов бюджета Пестяковского городского поселения и закрепляемые за ними виды (</w:t>
            </w:r>
            <w:r w:rsidR="000A734F" w:rsidRPr="00C03551">
              <w:rPr>
                <w:b/>
                <w:bCs/>
                <w:color w:val="000000"/>
                <w:sz w:val="22"/>
                <w:szCs w:val="22"/>
              </w:rPr>
              <w:t>подвиды) доходов бюджета на 2021 год и плановый период 2022 и 2023</w:t>
            </w:r>
            <w:r w:rsidRPr="00C03551">
              <w:rPr>
                <w:b/>
                <w:bCs/>
                <w:color w:val="000000"/>
                <w:sz w:val="22"/>
                <w:szCs w:val="22"/>
              </w:rPr>
              <w:t>годов.</w:t>
            </w:r>
          </w:p>
        </w:tc>
      </w:tr>
      <w:tr w:rsidR="001F3B6C" w:rsidRPr="00C03551" w:rsidTr="00F73762">
        <w:trPr>
          <w:gridAfter w:val="1"/>
          <w:wAfter w:w="567" w:type="dxa"/>
          <w:trHeight w:val="300"/>
        </w:trPr>
        <w:tc>
          <w:tcPr>
            <w:tcW w:w="10173" w:type="dxa"/>
            <w:gridSpan w:val="4"/>
            <w:vMerge/>
            <w:tcBorders>
              <w:top w:val="nil"/>
              <w:left w:val="nil"/>
              <w:bottom w:val="nil"/>
              <w:right w:val="nil"/>
            </w:tcBorders>
            <w:vAlign w:val="center"/>
            <w:hideMark/>
          </w:tcPr>
          <w:p w:rsidR="001F3B6C" w:rsidRPr="00C03551" w:rsidRDefault="001F3B6C" w:rsidP="001F3B6C">
            <w:pPr>
              <w:rPr>
                <w:b/>
                <w:bCs/>
                <w:color w:val="000000"/>
                <w:sz w:val="22"/>
                <w:szCs w:val="22"/>
              </w:rPr>
            </w:pPr>
          </w:p>
        </w:tc>
      </w:tr>
      <w:tr w:rsidR="001F3B6C" w:rsidRPr="00C03551" w:rsidTr="00F73762">
        <w:trPr>
          <w:gridAfter w:val="1"/>
          <w:wAfter w:w="567" w:type="dxa"/>
          <w:trHeight w:val="315"/>
        </w:trPr>
        <w:tc>
          <w:tcPr>
            <w:tcW w:w="2648" w:type="dxa"/>
            <w:gridSpan w:val="2"/>
            <w:tcBorders>
              <w:top w:val="nil"/>
              <w:left w:val="nil"/>
              <w:bottom w:val="nil"/>
              <w:right w:val="nil"/>
            </w:tcBorders>
            <w:shd w:val="clear" w:color="auto" w:fill="auto"/>
            <w:noWrap/>
            <w:vAlign w:val="center"/>
            <w:hideMark/>
          </w:tcPr>
          <w:p w:rsidR="001F3B6C" w:rsidRPr="00C03551" w:rsidRDefault="001F3B6C" w:rsidP="001F3B6C">
            <w:pPr>
              <w:jc w:val="center"/>
              <w:rPr>
                <w:b/>
                <w:bCs/>
                <w:color w:val="000000"/>
                <w:sz w:val="22"/>
                <w:szCs w:val="22"/>
              </w:rPr>
            </w:pPr>
          </w:p>
        </w:tc>
        <w:tc>
          <w:tcPr>
            <w:tcW w:w="7525" w:type="dxa"/>
            <w:gridSpan w:val="2"/>
            <w:tcBorders>
              <w:top w:val="nil"/>
              <w:left w:val="nil"/>
              <w:bottom w:val="nil"/>
              <w:right w:val="nil"/>
            </w:tcBorders>
            <w:shd w:val="clear" w:color="auto" w:fill="auto"/>
            <w:noWrap/>
            <w:vAlign w:val="bottom"/>
            <w:hideMark/>
          </w:tcPr>
          <w:p w:rsidR="001F3B6C" w:rsidRPr="00C03551" w:rsidRDefault="001F3B6C" w:rsidP="001F3B6C">
            <w:pPr>
              <w:jc w:val="center"/>
              <w:rPr>
                <w:sz w:val="20"/>
              </w:rPr>
            </w:pPr>
          </w:p>
        </w:tc>
      </w:tr>
      <w:tr w:rsidR="00F73762" w:rsidRPr="00F73762" w:rsidTr="00F73762">
        <w:trPr>
          <w:gridBefore w:val="1"/>
          <w:wBefore w:w="392" w:type="dxa"/>
          <w:trHeight w:val="630"/>
        </w:trPr>
        <w:tc>
          <w:tcPr>
            <w:tcW w:w="32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Код классификации доходов бюджетов Российской Федерации, код главного администратора доходов</w:t>
            </w:r>
          </w:p>
        </w:tc>
        <w:tc>
          <w:tcPr>
            <w:tcW w:w="712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Наименование </w:t>
            </w:r>
          </w:p>
        </w:tc>
      </w:tr>
      <w:tr w:rsidR="00F73762" w:rsidRPr="00F73762" w:rsidTr="00F73762">
        <w:trPr>
          <w:gridBefore w:val="1"/>
          <w:wBefore w:w="392" w:type="dxa"/>
          <w:trHeight w:val="825"/>
        </w:trPr>
        <w:tc>
          <w:tcPr>
            <w:tcW w:w="3220" w:type="dxa"/>
            <w:gridSpan w:val="2"/>
            <w:vMerge/>
            <w:tcBorders>
              <w:top w:val="single" w:sz="4" w:space="0" w:color="auto"/>
              <w:left w:val="single" w:sz="4" w:space="0" w:color="auto"/>
              <w:bottom w:val="single" w:sz="4" w:space="0" w:color="000000"/>
              <w:right w:val="single" w:sz="4" w:space="0" w:color="auto"/>
            </w:tcBorders>
            <w:vAlign w:val="center"/>
            <w:hideMark/>
          </w:tcPr>
          <w:p w:rsidR="00F73762" w:rsidRPr="00F73762" w:rsidRDefault="00F73762" w:rsidP="00F73762">
            <w:pPr>
              <w:rPr>
                <w:color w:val="000000"/>
                <w:sz w:val="24"/>
                <w:szCs w:val="24"/>
              </w:rPr>
            </w:pPr>
          </w:p>
        </w:tc>
        <w:tc>
          <w:tcPr>
            <w:tcW w:w="7128" w:type="dxa"/>
            <w:gridSpan w:val="2"/>
            <w:vMerge/>
            <w:tcBorders>
              <w:top w:val="single" w:sz="4" w:space="0" w:color="auto"/>
              <w:left w:val="single" w:sz="4" w:space="0" w:color="auto"/>
              <w:bottom w:val="single" w:sz="4" w:space="0" w:color="000000"/>
              <w:right w:val="single" w:sz="4" w:space="0" w:color="auto"/>
            </w:tcBorders>
            <w:vAlign w:val="center"/>
            <w:hideMark/>
          </w:tcPr>
          <w:p w:rsidR="00F73762" w:rsidRPr="00F73762" w:rsidRDefault="00F73762" w:rsidP="00F73762">
            <w:pPr>
              <w:rPr>
                <w:color w:val="000000"/>
                <w:sz w:val="24"/>
                <w:szCs w:val="24"/>
              </w:rPr>
            </w:pPr>
          </w:p>
        </w:tc>
      </w:tr>
      <w:tr w:rsidR="00F73762" w:rsidRPr="00F73762" w:rsidTr="00F73762">
        <w:trPr>
          <w:gridBefore w:val="1"/>
          <w:wBefore w:w="392" w:type="dxa"/>
          <w:trHeight w:val="37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Финансовый отдел администрации Пестяковского муниципального района</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003 1 17 01050 13 0000 180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Невыясненные поступления, зачисляемые в бюджеты городских поселений</w:t>
            </w:r>
          </w:p>
        </w:tc>
      </w:tr>
      <w:tr w:rsidR="00F73762" w:rsidRPr="00F73762" w:rsidTr="00F73762">
        <w:trPr>
          <w:gridBefore w:val="1"/>
          <w:wBefore w:w="392" w:type="dxa"/>
          <w:trHeight w:val="157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003 2 08 05000 13 0000 150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Администрация Пестяковского муниципального района Ивановской области</w:t>
            </w:r>
          </w:p>
        </w:tc>
      </w:tr>
      <w:tr w:rsidR="00F73762" w:rsidRPr="00F73762" w:rsidTr="00F73762">
        <w:trPr>
          <w:gridBefore w:val="1"/>
          <w:wBefore w:w="392" w:type="dxa"/>
          <w:trHeight w:val="126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015 1 11 05013 13 0000 120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73762" w:rsidRPr="00F73762" w:rsidTr="00F73762">
        <w:trPr>
          <w:gridBefore w:val="1"/>
          <w:wBefore w:w="392" w:type="dxa"/>
          <w:trHeight w:val="126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015 1 11 05035 13 0000 120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F73762" w:rsidRPr="00F73762" w:rsidTr="00F73762">
        <w:trPr>
          <w:gridBefore w:val="1"/>
          <w:wBefore w:w="392" w:type="dxa"/>
          <w:trHeight w:val="6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015 1 13 01995 13 0001 130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доходы от оказания платных услуг (работ) Администрации Пестяковского муниципального района</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015 1 13 01995 13 0002 130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015 1 13 02995 13 0000 130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доходы от компенсации затрат бюджетов городских поселений</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015 1 14 06014 13 0000 430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015 1 14 06013 13 0000 430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xml:space="preserve">015 116 90050 13 0000 140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015 1 17 01050 13 0000 180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Невыясненные поступления, зачисляемые в бюджеты городских поселений</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015 1 17 05050 13 0000 180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неналоговые доходы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015 2 02 15001 13 0000 150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Дотации бюджетам городских поселений на выравнивание уровня бюджетной обеспеченности</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015 2 02 15002 13 0000 150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Дотации бюджетам городских поселений на поддержку мер по обеспечению сбалансированности бюджетов</w:t>
            </w:r>
          </w:p>
        </w:tc>
      </w:tr>
      <w:tr w:rsidR="00F73762" w:rsidRPr="00F73762" w:rsidTr="00F73762">
        <w:trPr>
          <w:gridBefore w:val="1"/>
          <w:wBefore w:w="392" w:type="dxa"/>
          <w:trHeight w:val="157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015  202 20216 13 0000 150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015 2 02 25519 13 0000 150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Субсидия бюджетам городских поселений на поддержку отрасли культуры</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015 2 02 29999 13 0000 150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субсидии бюджетам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015 2 02 30024 13 0000 150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F73762" w:rsidRPr="00F73762" w:rsidTr="00F73762">
        <w:trPr>
          <w:gridBefore w:val="1"/>
          <w:wBefore w:w="392" w:type="dxa"/>
          <w:trHeight w:val="12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xml:space="preserve"> 015 2 02 35082 13 0000 150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015 2 02 49999 13 0000 150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межбюджетные трансферты, передаваемые бюджетам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015 2 18 05000 13 0000 150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бюджетов городских поселений от возврата организациями остатков субсидий прошлых лет</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015 2 18 05030 13 0000 150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бюджетов городских поселений от возврата иными организациями остатков субсидий прошлых лет</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015 2 19 60010 13 0000 150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b/>
                <w:bCs/>
                <w:color w:val="000000"/>
                <w:sz w:val="24"/>
                <w:szCs w:val="24"/>
              </w:rPr>
            </w:pPr>
            <w:r w:rsidRPr="00F73762">
              <w:rPr>
                <w:b/>
                <w:bCs/>
                <w:color w:val="000000"/>
                <w:sz w:val="24"/>
                <w:szCs w:val="24"/>
              </w:rPr>
              <w:t>Управление Федерального казначейства по Ивановской области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100 1 03 02231 01 0000 110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220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100 1 03 02241 01 0000 110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100 1 03 02251 01 0000 110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100 1 03 02261 01 0000 110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b/>
                <w:bCs/>
                <w:color w:val="000000"/>
                <w:sz w:val="24"/>
                <w:szCs w:val="24"/>
              </w:rPr>
            </w:pPr>
            <w:r w:rsidRPr="00F73762">
              <w:rPr>
                <w:b/>
                <w:bCs/>
                <w:color w:val="000000"/>
                <w:sz w:val="24"/>
                <w:szCs w:val="24"/>
              </w:rPr>
              <w:t>Управление Федеральной Налоговой Службы России по Ивановской области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182 1 01 02010 01 0000 110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73762" w:rsidRPr="00F73762" w:rsidTr="00F73762">
        <w:trPr>
          <w:gridBefore w:val="1"/>
          <w:wBefore w:w="392" w:type="dxa"/>
          <w:trHeight w:val="126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xml:space="preserve">182 1 01 02020 01 0000 110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182 1 01 02030 01 0000 110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182 1 05 03010 01 0000 110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 xml:space="preserve"> Единый сельскохозяйственный налог</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182 1 06 01030 13 0000 110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182 1 06 06033 13 0000 110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182 1 06 06043 13 0000 110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bl>
    <w:p w:rsidR="001F3B6C" w:rsidRPr="00C03551" w:rsidRDefault="001F3B6C" w:rsidP="006554AD">
      <w:pPr>
        <w:sectPr w:rsidR="001F3B6C" w:rsidRPr="00C03551"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3740"/>
      </w:tblGrid>
      <w:tr w:rsidR="001F3B6C" w:rsidRPr="00C03551" w:rsidTr="006F139D">
        <w:trPr>
          <w:trHeight w:val="630"/>
        </w:trPr>
        <w:tc>
          <w:tcPr>
            <w:tcW w:w="13740" w:type="dxa"/>
            <w:vMerge w:val="restart"/>
            <w:tcBorders>
              <w:top w:val="nil"/>
              <w:left w:val="nil"/>
              <w:right w:val="nil"/>
            </w:tcBorders>
            <w:shd w:val="clear" w:color="auto" w:fill="auto"/>
            <w:vAlign w:val="center"/>
            <w:hideMark/>
          </w:tcPr>
          <w:p w:rsidR="006554AD" w:rsidRPr="006F139D" w:rsidRDefault="006554AD" w:rsidP="006554AD">
            <w:pPr>
              <w:rPr>
                <w:b/>
                <w:bCs/>
                <w:color w:val="000000"/>
                <w:sz w:val="24"/>
                <w:szCs w:val="24"/>
              </w:rPr>
            </w:pPr>
            <w:bookmarkStart w:id="1" w:name="RANGE!A1:F19"/>
            <w:bookmarkEnd w:id="1"/>
          </w:p>
          <w:p w:rsidR="005867D5" w:rsidRDefault="005867D5" w:rsidP="00FE147C">
            <w:pPr>
              <w:rPr>
                <w:b/>
                <w:bCs/>
                <w:color w:val="000000"/>
                <w:sz w:val="24"/>
                <w:szCs w:val="24"/>
              </w:rPr>
            </w:pPr>
          </w:p>
          <w:p w:rsidR="005867D5" w:rsidRDefault="005867D5" w:rsidP="001F3B6C">
            <w:pPr>
              <w:jc w:val="center"/>
              <w:rPr>
                <w:b/>
                <w:bCs/>
                <w:color w:val="000000"/>
                <w:sz w:val="24"/>
                <w:szCs w:val="24"/>
              </w:rPr>
            </w:pPr>
          </w:p>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FE147C">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5867D5" w:rsidP="005867D5">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5867D5" w:rsidRDefault="005867D5" w:rsidP="005867D5">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Pr="006F139D" w:rsidRDefault="005867D5" w:rsidP="001F3B6C">
            <w:pPr>
              <w:jc w:val="center"/>
              <w:rPr>
                <w:b/>
                <w:bCs/>
                <w:color w:val="000000"/>
                <w:sz w:val="24"/>
                <w:szCs w:val="24"/>
              </w:rPr>
            </w:pPr>
          </w:p>
          <w:p w:rsidR="006554AD" w:rsidRPr="006F139D" w:rsidRDefault="006554AD" w:rsidP="006554AD">
            <w:pPr>
              <w:jc w:val="right"/>
              <w:rPr>
                <w:color w:val="000000"/>
                <w:sz w:val="18"/>
                <w:szCs w:val="18"/>
              </w:rPr>
            </w:pPr>
            <w:r w:rsidRPr="006F139D">
              <w:rPr>
                <w:color w:val="000000"/>
                <w:sz w:val="18"/>
                <w:szCs w:val="18"/>
              </w:rPr>
              <w:t xml:space="preserve">                                                   Приложение 4                                                                                                                                                                                                                                              к решению Пестяковского</w:t>
            </w:r>
            <w:r w:rsidRPr="006F139D">
              <w:rPr>
                <w:color w:val="000000"/>
                <w:sz w:val="18"/>
                <w:szCs w:val="18"/>
              </w:rPr>
              <w:br/>
              <w:t xml:space="preserve">                                                                                                                           городского поселения "  О бюджете                                                                                                    Пестяковск</w:t>
            </w:r>
            <w:r w:rsidR="000A734F" w:rsidRPr="006F139D">
              <w:rPr>
                <w:color w:val="000000"/>
                <w:sz w:val="18"/>
                <w:szCs w:val="18"/>
              </w:rPr>
              <w:t>ого городского поселения на 2021</w:t>
            </w:r>
            <w:r w:rsidRPr="006F139D">
              <w:rPr>
                <w:color w:val="000000"/>
                <w:sz w:val="18"/>
                <w:szCs w:val="18"/>
              </w:rPr>
              <w:t>год</w:t>
            </w:r>
          </w:p>
          <w:p w:rsidR="006554AD" w:rsidRPr="006F139D" w:rsidRDefault="006554AD" w:rsidP="006554AD">
            <w:pPr>
              <w:jc w:val="right"/>
              <w:rPr>
                <w:b/>
                <w:bCs/>
                <w:color w:val="000000"/>
                <w:sz w:val="24"/>
                <w:szCs w:val="24"/>
              </w:rPr>
            </w:pPr>
            <w:r w:rsidRPr="006F139D">
              <w:rPr>
                <w:color w:val="000000"/>
                <w:sz w:val="18"/>
                <w:szCs w:val="18"/>
              </w:rPr>
              <w:t xml:space="preserve">                                                                                          и плановый период 202</w:t>
            </w:r>
            <w:r w:rsidR="000A734F" w:rsidRPr="006F139D">
              <w:rPr>
                <w:color w:val="000000"/>
                <w:sz w:val="18"/>
                <w:szCs w:val="18"/>
              </w:rPr>
              <w:t>2 и 2023</w:t>
            </w:r>
            <w:r w:rsidRPr="006F139D">
              <w:rPr>
                <w:color w:val="000000"/>
                <w:sz w:val="18"/>
                <w:szCs w:val="18"/>
              </w:rPr>
              <w:t xml:space="preserve"> годов"                                                                                                                                                                 от</w:t>
            </w:r>
            <w:r w:rsidR="00A7521E" w:rsidRPr="006F139D">
              <w:rPr>
                <w:color w:val="000000"/>
                <w:sz w:val="18"/>
                <w:szCs w:val="18"/>
              </w:rPr>
              <w:t xml:space="preserve"> </w:t>
            </w:r>
            <w:r w:rsidR="00FE147C" w:rsidRPr="00FE147C">
              <w:rPr>
                <w:color w:val="000000"/>
                <w:sz w:val="18"/>
                <w:szCs w:val="18"/>
                <w:u w:val="single"/>
              </w:rPr>
              <w:t>" 17</w:t>
            </w:r>
            <w:r w:rsidRPr="00FE147C">
              <w:rPr>
                <w:color w:val="000000"/>
                <w:sz w:val="18"/>
                <w:szCs w:val="18"/>
                <w:u w:val="single"/>
              </w:rPr>
              <w:t>"</w:t>
            </w:r>
            <w:r w:rsidR="00FE147C" w:rsidRPr="00FE147C">
              <w:rPr>
                <w:color w:val="000000"/>
                <w:sz w:val="18"/>
                <w:szCs w:val="18"/>
                <w:u w:val="single"/>
              </w:rPr>
              <w:t>декабря</w:t>
            </w:r>
            <w:r w:rsidR="00FE147C">
              <w:rPr>
                <w:color w:val="000000"/>
                <w:sz w:val="18"/>
                <w:szCs w:val="18"/>
              </w:rPr>
              <w:t xml:space="preserve"> </w:t>
            </w:r>
            <w:r w:rsidR="000A734F" w:rsidRPr="006F139D">
              <w:rPr>
                <w:color w:val="000000"/>
                <w:sz w:val="18"/>
                <w:szCs w:val="18"/>
              </w:rPr>
              <w:t>2020</w:t>
            </w:r>
            <w:r w:rsidRPr="006F139D">
              <w:rPr>
                <w:color w:val="000000"/>
                <w:sz w:val="18"/>
                <w:szCs w:val="18"/>
              </w:rPr>
              <w:t>г. №</w:t>
            </w:r>
            <w:r w:rsidR="00FE147C" w:rsidRPr="00FE147C">
              <w:rPr>
                <w:color w:val="000000"/>
                <w:sz w:val="18"/>
                <w:szCs w:val="18"/>
                <w:u w:val="single"/>
              </w:rPr>
              <w:t>44</w:t>
            </w:r>
            <w:r w:rsidRPr="00FE147C">
              <w:rPr>
                <w:color w:val="000000"/>
                <w:sz w:val="18"/>
                <w:szCs w:val="18"/>
                <w:u w:val="single"/>
              </w:rPr>
              <w:t xml:space="preserve"> </w:t>
            </w:r>
            <w:r w:rsidRPr="006F139D">
              <w:rPr>
                <w:color w:val="000000"/>
                <w:sz w:val="18"/>
                <w:szCs w:val="18"/>
              </w:rPr>
              <w:t xml:space="preserve"> </w:t>
            </w:r>
          </w:p>
          <w:p w:rsidR="006554AD" w:rsidRPr="006F139D" w:rsidRDefault="006554AD" w:rsidP="006554AD">
            <w:pPr>
              <w:jc w:val="center"/>
              <w:rPr>
                <w:b/>
                <w:bCs/>
                <w:color w:val="000000"/>
                <w:sz w:val="24"/>
                <w:szCs w:val="24"/>
              </w:rPr>
            </w:pPr>
          </w:p>
          <w:p w:rsidR="006554AD" w:rsidRPr="006F139D" w:rsidRDefault="001F3B6C" w:rsidP="006554AD">
            <w:pPr>
              <w:jc w:val="center"/>
              <w:rPr>
                <w:b/>
                <w:bCs/>
                <w:color w:val="000000"/>
                <w:sz w:val="24"/>
                <w:szCs w:val="24"/>
              </w:rPr>
            </w:pPr>
            <w:r w:rsidRPr="006F139D">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6F139D">
              <w:rPr>
                <w:b/>
                <w:bCs/>
                <w:color w:val="000000"/>
                <w:sz w:val="24"/>
                <w:szCs w:val="24"/>
              </w:rPr>
              <w:t>на 2021</w:t>
            </w:r>
            <w:r w:rsidRPr="006F139D">
              <w:rPr>
                <w:b/>
                <w:bCs/>
                <w:color w:val="000000"/>
                <w:sz w:val="24"/>
                <w:szCs w:val="24"/>
              </w:rPr>
              <w:t xml:space="preserve"> год и</w:t>
            </w:r>
          </w:p>
          <w:p w:rsidR="001F3B6C" w:rsidRPr="006F139D" w:rsidRDefault="000A734F" w:rsidP="006554AD">
            <w:pPr>
              <w:jc w:val="center"/>
              <w:rPr>
                <w:b/>
                <w:bCs/>
                <w:color w:val="000000"/>
                <w:sz w:val="24"/>
                <w:szCs w:val="24"/>
              </w:rPr>
            </w:pPr>
            <w:r w:rsidRPr="006F139D">
              <w:rPr>
                <w:b/>
                <w:bCs/>
                <w:color w:val="000000"/>
                <w:sz w:val="24"/>
                <w:szCs w:val="24"/>
              </w:rPr>
              <w:t>на плановый период 2022 и 2023</w:t>
            </w:r>
            <w:r w:rsidR="001F3B6C" w:rsidRPr="006F139D">
              <w:rPr>
                <w:b/>
                <w:bCs/>
                <w:color w:val="000000"/>
                <w:sz w:val="24"/>
                <w:szCs w:val="24"/>
              </w:rPr>
              <w:t xml:space="preserve"> годов</w:t>
            </w:r>
          </w:p>
          <w:p w:rsidR="001F3B6C" w:rsidRPr="006F139D" w:rsidRDefault="001F3B6C" w:rsidP="001F3B6C">
            <w:pPr>
              <w:jc w:val="center"/>
              <w:rPr>
                <w:b/>
                <w:bCs/>
                <w:color w:val="000000"/>
                <w:sz w:val="24"/>
                <w:szCs w:val="24"/>
              </w:rPr>
            </w:pPr>
          </w:p>
        </w:tc>
      </w:tr>
      <w:tr w:rsidR="001F3B6C" w:rsidRPr="006F139D" w:rsidTr="006F139D">
        <w:trPr>
          <w:trHeight w:val="465"/>
        </w:trPr>
        <w:tc>
          <w:tcPr>
            <w:tcW w:w="13740" w:type="dxa"/>
            <w:vMerge/>
            <w:tcBorders>
              <w:top w:val="nil"/>
              <w:left w:val="nil"/>
              <w:right w:val="nil"/>
            </w:tcBorders>
            <w:vAlign w:val="center"/>
            <w:hideMark/>
          </w:tcPr>
          <w:p w:rsidR="001F3B6C" w:rsidRPr="00375154" w:rsidRDefault="001F3B6C" w:rsidP="001F3B6C">
            <w:pPr>
              <w:rPr>
                <w:b/>
                <w:bCs/>
                <w:color w:val="000000"/>
                <w:sz w:val="24"/>
                <w:szCs w:val="24"/>
                <w:u w:val="single"/>
              </w:rPr>
            </w:pPr>
          </w:p>
        </w:tc>
      </w:tr>
    </w:tbl>
    <w:p w:rsidR="001F3B6C" w:rsidRPr="00375154" w:rsidRDefault="001F3B6C" w:rsidP="001F3B6C">
      <w:pPr>
        <w:jc w:val="center"/>
        <w:rPr>
          <w:u w:val="single"/>
        </w:rPr>
      </w:pPr>
    </w:p>
    <w:tbl>
      <w:tblPr>
        <w:tblW w:w="13080" w:type="dxa"/>
        <w:tblInd w:w="675" w:type="dxa"/>
        <w:tblLook w:val="04A0" w:firstRow="1" w:lastRow="0" w:firstColumn="1" w:lastColumn="0" w:noHBand="0" w:noVBand="1"/>
      </w:tblPr>
      <w:tblGrid>
        <w:gridCol w:w="1734"/>
        <w:gridCol w:w="2641"/>
        <w:gridCol w:w="3086"/>
        <w:gridCol w:w="1893"/>
        <w:gridCol w:w="1986"/>
        <w:gridCol w:w="1740"/>
      </w:tblGrid>
      <w:tr w:rsidR="00F73762" w:rsidRPr="00F73762" w:rsidTr="00F73762">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2021 год сумма (руб</w:t>
            </w:r>
            <w:r w:rsidR="00890B91">
              <w:rPr>
                <w:color w:val="000000"/>
                <w:sz w:val="22"/>
                <w:szCs w:val="22"/>
              </w:rPr>
              <w:t>.</w:t>
            </w:r>
            <w:r w:rsidRPr="00F73762">
              <w:rPr>
                <w:color w:val="000000"/>
                <w:sz w:val="22"/>
                <w:szCs w:val="22"/>
              </w:rPr>
              <w:t>)</w:t>
            </w:r>
          </w:p>
        </w:tc>
        <w:tc>
          <w:tcPr>
            <w:tcW w:w="3726"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(руб)</w:t>
            </w:r>
          </w:p>
        </w:tc>
      </w:tr>
      <w:tr w:rsidR="00F73762" w:rsidRPr="00F73762" w:rsidTr="00F73762">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2022год</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2023 год</w:t>
            </w:r>
          </w:p>
        </w:tc>
      </w:tr>
      <w:tr w:rsidR="00F73762" w:rsidRPr="00F73762" w:rsidTr="00F73762">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4</w:t>
            </w: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5</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6</w:t>
            </w:r>
          </w:p>
        </w:tc>
      </w:tr>
      <w:tr w:rsidR="00F73762" w:rsidRPr="00F73762" w:rsidTr="00F73762">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3 733 873,03</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3 733 873,03</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bl>
    <w:p w:rsidR="006554AD" w:rsidRPr="00375154" w:rsidRDefault="006554AD" w:rsidP="001F3B6C">
      <w:pPr>
        <w:jc w:val="center"/>
        <w:rPr>
          <w:u w:val="single"/>
        </w:rP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0C127B">
      <w:bookmarkStart w:id="2" w:name="RANGE!A1:C14"/>
      <w:bookmarkEnd w:id="2"/>
    </w:p>
    <w:p w:rsidR="00FE147C" w:rsidRDefault="00FE147C" w:rsidP="00FE147C">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FE147C" w:rsidP="00FE147C">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FE147C" w:rsidP="00FE147C">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FE147C" w:rsidRDefault="00FE147C" w:rsidP="00FE147C">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FE147C" w:rsidRPr="00C03551" w:rsidRDefault="00FE147C" w:rsidP="00FE147C"/>
    <w:tbl>
      <w:tblPr>
        <w:tblW w:w="11140" w:type="dxa"/>
        <w:tblInd w:w="113" w:type="dxa"/>
        <w:tblLayout w:type="fixed"/>
        <w:tblLook w:val="04A0" w:firstRow="1" w:lastRow="0" w:firstColumn="1" w:lastColumn="0" w:noHBand="0" w:noVBand="1"/>
      </w:tblPr>
      <w:tblGrid>
        <w:gridCol w:w="29"/>
        <w:gridCol w:w="6011"/>
        <w:gridCol w:w="29"/>
        <w:gridCol w:w="1671"/>
        <w:gridCol w:w="29"/>
        <w:gridCol w:w="931"/>
        <w:gridCol w:w="87"/>
        <w:gridCol w:w="1985"/>
        <w:gridCol w:w="368"/>
      </w:tblGrid>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FE147C"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FE147C">
              <w:rPr>
                <w:sz w:val="18"/>
                <w:szCs w:val="18"/>
              </w:rPr>
              <w:t xml:space="preserve">кого </w:t>
            </w:r>
            <w:r w:rsidR="006466BF" w:rsidRPr="00C03551">
              <w:rPr>
                <w:sz w:val="18"/>
                <w:szCs w:val="18"/>
              </w:rPr>
              <w:t>поселения на 2021</w:t>
            </w:r>
            <w:r w:rsidRPr="00C03551">
              <w:rPr>
                <w:sz w:val="18"/>
                <w:szCs w:val="18"/>
              </w:rPr>
              <w:t xml:space="preserve"> год</w:t>
            </w:r>
          </w:p>
          <w:p w:rsidR="006554AD" w:rsidRPr="00C03551" w:rsidRDefault="006554AD" w:rsidP="006554AD">
            <w:pPr>
              <w:jc w:val="right"/>
              <w:rPr>
                <w:sz w:val="18"/>
                <w:szCs w:val="18"/>
              </w:rPr>
            </w:pPr>
            <w:r w:rsidRPr="00C03551">
              <w:rPr>
                <w:sz w:val="18"/>
                <w:szCs w:val="18"/>
              </w:rPr>
              <w:t xml:space="preserve">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6554AD" w:rsidP="00FE147C">
            <w:pPr>
              <w:jc w:val="right"/>
              <w:rPr>
                <w:sz w:val="18"/>
                <w:szCs w:val="18"/>
              </w:rPr>
            </w:pPr>
            <w:r w:rsidRPr="00C03551">
              <w:rPr>
                <w:sz w:val="18"/>
                <w:szCs w:val="18"/>
              </w:rPr>
              <w:t>от "</w:t>
            </w:r>
            <w:r w:rsidR="00FE147C" w:rsidRPr="00FE147C">
              <w:rPr>
                <w:sz w:val="18"/>
                <w:szCs w:val="18"/>
                <w:u w:val="single"/>
              </w:rPr>
              <w:t>17</w:t>
            </w:r>
            <w:r w:rsidRPr="00FE147C">
              <w:rPr>
                <w:sz w:val="18"/>
                <w:szCs w:val="18"/>
                <w:u w:val="single"/>
              </w:rPr>
              <w:t xml:space="preserve"> </w:t>
            </w:r>
            <w:r w:rsidR="006466BF" w:rsidRPr="00C03551">
              <w:rPr>
                <w:sz w:val="18"/>
                <w:szCs w:val="18"/>
              </w:rPr>
              <w:t xml:space="preserve">" </w:t>
            </w:r>
            <w:r w:rsidR="00FE147C" w:rsidRPr="00FE147C">
              <w:rPr>
                <w:sz w:val="18"/>
                <w:szCs w:val="18"/>
                <w:u w:val="single"/>
              </w:rPr>
              <w:t>декабря</w:t>
            </w:r>
            <w:r w:rsidR="006466BF" w:rsidRPr="00C03551">
              <w:rPr>
                <w:sz w:val="18"/>
                <w:szCs w:val="18"/>
              </w:rPr>
              <w:t xml:space="preserve"> 2020</w:t>
            </w:r>
            <w:r w:rsidRPr="00C03551">
              <w:rPr>
                <w:sz w:val="18"/>
                <w:szCs w:val="18"/>
              </w:rPr>
              <w:t>г. №</w:t>
            </w:r>
            <w:r w:rsidR="00FE147C" w:rsidRPr="00FE147C">
              <w:rPr>
                <w:sz w:val="18"/>
                <w:szCs w:val="18"/>
                <w:u w:val="single"/>
              </w:rPr>
              <w:t>44</w:t>
            </w: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F73762">
        <w:trPr>
          <w:gridBefore w:val="1"/>
          <w:gridAfter w:val="1"/>
          <w:wBefore w:w="29" w:type="dxa"/>
          <w:wAfter w:w="36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F73762" w:rsidRPr="00F73762" w:rsidTr="00F73762">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Сумма на 2021 год</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13 226 786,11</w:t>
            </w:r>
          </w:p>
        </w:tc>
      </w:tr>
      <w:tr w:rsidR="00F73762" w:rsidRPr="00F73762" w:rsidTr="00F73762">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123 440,00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123 440,00</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109 440,00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3 539 965,39</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3 539 965,39</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989 326,97</w:t>
            </w:r>
          </w:p>
        </w:tc>
      </w:tr>
      <w:tr w:rsidR="00F73762" w:rsidRPr="00F73762" w:rsidTr="00F73762">
        <w:trPr>
          <w:trHeight w:val="108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222 495,00</w:t>
            </w:r>
          </w:p>
        </w:tc>
      </w:tr>
      <w:tr w:rsidR="00F73762" w:rsidRPr="00F73762" w:rsidTr="00F73762">
        <w:trPr>
          <w:trHeight w:val="9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2 010 333,00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113 810,42</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150 000,00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8 085 897,82</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8 085 897,82</w:t>
            </w:r>
          </w:p>
        </w:tc>
      </w:tr>
      <w:tr w:rsidR="00F73762" w:rsidRPr="00F73762" w:rsidTr="00A97A7C">
        <w:trPr>
          <w:trHeight w:val="113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391 235,50</w:t>
            </w:r>
          </w:p>
        </w:tc>
      </w:tr>
      <w:tr w:rsidR="00F73762" w:rsidRPr="00F73762" w:rsidTr="00F73762">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A97A7C">
        <w:trPr>
          <w:trHeight w:val="115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3 964 998,47</w:t>
            </w:r>
          </w:p>
        </w:tc>
      </w:tr>
      <w:tr w:rsidR="00F73762" w:rsidRPr="00F73762" w:rsidTr="00F73762">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A97A7C">
        <w:trPr>
          <w:trHeight w:val="115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1 624 080,00</w:t>
            </w:r>
          </w:p>
        </w:tc>
      </w:tr>
      <w:tr w:rsidR="00F73762" w:rsidRPr="00F73762" w:rsidTr="00F73762">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r>
      <w:tr w:rsidR="00F73762" w:rsidRPr="00F73762" w:rsidTr="00A97A7C">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1 925 583,85</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888 488,16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F73762">
        <w:trPr>
          <w:trHeight w:val="15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204 276,66</w:t>
            </w:r>
          </w:p>
        </w:tc>
      </w:tr>
      <w:tr w:rsidR="00F73762" w:rsidRPr="00F73762" w:rsidTr="00F73762">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204 276,66</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A97A7C">
        <w:trPr>
          <w:trHeight w:val="16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r>
      <w:tr w:rsidR="00F73762" w:rsidRPr="00F73762" w:rsidTr="00A97A7C">
        <w:trPr>
          <w:trHeight w:val="167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F73762">
        <w:trPr>
          <w:trHeight w:val="7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313 000,00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r>
      <w:tr w:rsidR="00F73762" w:rsidRPr="00F73762" w:rsidTr="00F73762">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56 064,96</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56 064,96</w:t>
            </w:r>
          </w:p>
        </w:tc>
      </w:tr>
      <w:tr w:rsidR="00F73762" w:rsidRPr="00F73762" w:rsidTr="00F73762">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F73762">
        <w:trPr>
          <w:trHeight w:val="19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15 653,12</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15 653,12</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r>
      <w:tr w:rsidR="00F73762" w:rsidRPr="00F73762" w:rsidTr="00A97A7C">
        <w:trPr>
          <w:trHeight w:val="114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13 745 812,56</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7 666 957,48</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7 666 957,48</w:t>
            </w:r>
          </w:p>
        </w:tc>
      </w:tr>
      <w:tr w:rsidR="00F73762" w:rsidRPr="00F73762" w:rsidTr="00A97A7C">
        <w:trPr>
          <w:trHeight w:val="1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3 780 252,14</w:t>
            </w:r>
          </w:p>
        </w:tc>
      </w:tr>
      <w:tr w:rsidR="00F73762" w:rsidRPr="00F73762" w:rsidTr="00F73762">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1 986 800,14</w:t>
            </w:r>
          </w:p>
        </w:tc>
      </w:tr>
      <w:tr w:rsidR="00F73762" w:rsidRPr="00F73762" w:rsidTr="00A97A7C">
        <w:trPr>
          <w:trHeight w:val="87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F73762">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423 350,00</w:t>
            </w:r>
          </w:p>
        </w:tc>
      </w:tr>
      <w:tr w:rsidR="00F73762" w:rsidRPr="00F73762" w:rsidTr="00A97A7C">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1 197 856,00</w:t>
            </w:r>
          </w:p>
        </w:tc>
      </w:tr>
      <w:tr w:rsidR="00F73762" w:rsidRPr="00F73762" w:rsidTr="00A97A7C">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A97A7C">
        <w:trPr>
          <w:trHeight w:val="14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03101S1980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157 894,74</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3 977 941,44</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3 977 941,44</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F73762">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trHeight w:val="205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r>
      <w:tr w:rsidR="00F73762" w:rsidRPr="00F73762" w:rsidTr="00F73762">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756 078,04</w:t>
            </w:r>
          </w:p>
        </w:tc>
      </w:tr>
      <w:tr w:rsidR="00F73762" w:rsidRPr="00F73762" w:rsidTr="00890B91">
        <w:trPr>
          <w:trHeight w:val="25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957 228,00</w:t>
            </w:r>
          </w:p>
        </w:tc>
      </w:tr>
      <w:tr w:rsidR="00F73762" w:rsidRPr="00F73762" w:rsidTr="00A97A7C">
        <w:trPr>
          <w:trHeight w:val="30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172 186,00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2 100 913,64</w:t>
            </w:r>
          </w:p>
        </w:tc>
      </w:tr>
      <w:tr w:rsidR="00F73762" w:rsidRPr="00F73762" w:rsidTr="00F73762">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2 100 913,64</w:t>
            </w:r>
          </w:p>
        </w:tc>
      </w:tr>
      <w:tr w:rsidR="00F73762" w:rsidRPr="00F73762" w:rsidTr="00890B91">
        <w:trPr>
          <w:trHeight w:val="20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r>
      <w:tr w:rsidR="00F73762" w:rsidRPr="00F73762" w:rsidTr="00F73762">
        <w:trPr>
          <w:trHeight w:val="12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492 020,11</w:t>
            </w:r>
          </w:p>
        </w:tc>
      </w:tr>
      <w:tr w:rsidR="00F73762" w:rsidRPr="00F73762" w:rsidTr="00A97A7C">
        <w:trPr>
          <w:trHeight w:val="17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890B91">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489 191,00</w:t>
            </w:r>
          </w:p>
        </w:tc>
      </w:tr>
      <w:tr w:rsidR="00F73762" w:rsidRPr="00F73762" w:rsidTr="00A97A7C">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87 190,00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237 389,92</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100 389,92</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100 389,92</w:t>
            </w:r>
          </w:p>
        </w:tc>
      </w:tr>
      <w:tr w:rsidR="00F73762" w:rsidRPr="00F73762" w:rsidTr="00F73762">
        <w:trPr>
          <w:trHeight w:val="12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F73762">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137 000,00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137 000,00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39 000,00</w:t>
            </w:r>
          </w:p>
        </w:tc>
      </w:tr>
      <w:tr w:rsidR="00F73762" w:rsidRPr="00F73762" w:rsidTr="00890B91">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934 000,00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672 000,00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672 000,00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354 000,00</w:t>
            </w:r>
          </w:p>
        </w:tc>
      </w:tr>
      <w:tr w:rsidR="00F73762" w:rsidRPr="00F73762" w:rsidTr="00A97A7C">
        <w:trPr>
          <w:trHeight w:val="106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F73762">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288 000,00</w:t>
            </w:r>
          </w:p>
        </w:tc>
      </w:tr>
      <w:tr w:rsidR="00F73762" w:rsidRPr="00F73762" w:rsidTr="00F73762">
        <w:trPr>
          <w:trHeight w:val="12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30 000,00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72 000,00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72 000,00</w:t>
            </w:r>
          </w:p>
        </w:tc>
      </w:tr>
      <w:tr w:rsidR="00F73762" w:rsidRPr="00F73762" w:rsidTr="00F73762">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F73762">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F73762">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190 000,00</w:t>
            </w:r>
          </w:p>
        </w:tc>
      </w:tr>
      <w:tr w:rsidR="00F73762" w:rsidRPr="00F73762" w:rsidTr="00F73762">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F73762">
        <w:trPr>
          <w:trHeight w:val="12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976 435,26</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932 435,26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932 435,26</w:t>
            </w:r>
          </w:p>
        </w:tc>
      </w:tr>
      <w:tr w:rsidR="00F73762" w:rsidRPr="00F73762" w:rsidTr="00A97A7C">
        <w:trPr>
          <w:trHeight w:val="1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A97A7C">
        <w:trPr>
          <w:trHeight w:val="113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44 000,00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44 000,00</w:t>
            </w:r>
          </w:p>
        </w:tc>
      </w:tr>
      <w:tr w:rsidR="00F73762" w:rsidRPr="00F73762" w:rsidTr="00F73762">
        <w:trPr>
          <w:trHeight w:val="6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41 800,00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41 800,00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41 800,00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A97A7C">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F73762">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b/>
                <w:bCs/>
                <w:color w:val="000000"/>
                <w:sz w:val="24"/>
                <w:szCs w:val="24"/>
              </w:rPr>
            </w:pPr>
            <w:r w:rsidRPr="00F73762">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b/>
                <w:bCs/>
                <w:color w:val="000000"/>
                <w:sz w:val="24"/>
                <w:szCs w:val="24"/>
              </w:rPr>
            </w:pPr>
            <w:r w:rsidRPr="00F73762">
              <w:rPr>
                <w:b/>
                <w:bCs/>
                <w:color w:val="000000"/>
                <w:sz w:val="24"/>
                <w:szCs w:val="24"/>
              </w:rPr>
              <w:t>29 162 223,85</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C167A1"/>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p w:rsidR="00FE147C" w:rsidRDefault="00FE147C" w:rsidP="001F3B6C">
      <w:pPr>
        <w:jc w:val="center"/>
      </w:pPr>
    </w:p>
    <w:p w:rsidR="00FE147C" w:rsidRDefault="00FE147C" w:rsidP="00FE147C">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FE147C" w:rsidP="00FE147C">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FE147C" w:rsidP="00FE147C">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FE147C" w:rsidRDefault="00FE147C" w:rsidP="00FE147C">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FE147C" w:rsidRPr="00C03551" w:rsidRDefault="00FE147C" w:rsidP="00FE147C"/>
    <w:tbl>
      <w:tblPr>
        <w:tblW w:w="15099" w:type="dxa"/>
        <w:tblInd w:w="35" w:type="dxa"/>
        <w:tblLook w:val="04A0" w:firstRow="1" w:lastRow="0" w:firstColumn="1" w:lastColumn="0" w:noHBand="0" w:noVBand="1"/>
      </w:tblPr>
      <w:tblGrid>
        <w:gridCol w:w="7006"/>
        <w:gridCol w:w="2320"/>
        <w:gridCol w:w="1096"/>
        <w:gridCol w:w="2238"/>
        <w:gridCol w:w="2439"/>
      </w:tblGrid>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3" w:name="RANGE!A1:E158"/>
            <w:r w:rsidRPr="00C03551">
              <w:rPr>
                <w:rFonts w:ascii="Calibri" w:hAnsi="Calibri"/>
                <w:color w:val="000000"/>
                <w:sz w:val="22"/>
                <w:szCs w:val="22"/>
              </w:rPr>
              <w:t> </w:t>
            </w:r>
            <w:bookmarkEnd w:id="3"/>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439" w:type="dxa"/>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285738" w:rsidP="00CD2D10">
            <w:pPr>
              <w:jc w:val="right"/>
              <w:rPr>
                <w:sz w:val="18"/>
                <w:szCs w:val="18"/>
              </w:rPr>
            </w:pPr>
            <w:r w:rsidRPr="00C03551">
              <w:rPr>
                <w:sz w:val="18"/>
                <w:szCs w:val="18"/>
              </w:rPr>
              <w:t xml:space="preserve"> от "</w:t>
            </w:r>
            <w:r w:rsidR="00CD2D10" w:rsidRPr="00CD2D10">
              <w:rPr>
                <w:sz w:val="18"/>
                <w:szCs w:val="18"/>
                <w:u w:val="single"/>
              </w:rPr>
              <w:t>17</w:t>
            </w:r>
            <w:r w:rsidRPr="00CD2D10">
              <w:rPr>
                <w:sz w:val="18"/>
                <w:szCs w:val="18"/>
                <w:u w:val="single"/>
              </w:rPr>
              <w:t xml:space="preserve"> </w:t>
            </w:r>
            <w:r w:rsidRPr="00C03551">
              <w:rPr>
                <w:sz w:val="18"/>
                <w:szCs w:val="18"/>
              </w:rPr>
              <w:t>"</w:t>
            </w:r>
            <w:r w:rsidR="00CD2D10" w:rsidRPr="00CD2D10">
              <w:rPr>
                <w:sz w:val="18"/>
                <w:szCs w:val="18"/>
                <w:u w:val="single"/>
              </w:rPr>
              <w:t xml:space="preserve">декабря </w:t>
            </w:r>
            <w:r w:rsidR="00BD571B" w:rsidRPr="00C03551">
              <w:rPr>
                <w:sz w:val="18"/>
                <w:szCs w:val="18"/>
              </w:rPr>
              <w:t>2020</w:t>
            </w:r>
            <w:r w:rsidRPr="00C03551">
              <w:rPr>
                <w:sz w:val="18"/>
                <w:szCs w:val="18"/>
              </w:rPr>
              <w:t>г. №</w:t>
            </w:r>
            <w:r w:rsidR="00CD2D10" w:rsidRPr="00CD2D10">
              <w:rPr>
                <w:sz w:val="18"/>
                <w:szCs w:val="18"/>
                <w:u w:val="single"/>
              </w:rPr>
              <w:t>44</w:t>
            </w: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1635"/>
        </w:trPr>
        <w:tc>
          <w:tcPr>
            <w:tcW w:w="15099" w:type="dxa"/>
            <w:gridSpan w:val="5"/>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FE147C">
        <w:trPr>
          <w:trHeight w:val="300"/>
        </w:trPr>
        <w:tc>
          <w:tcPr>
            <w:tcW w:w="15099" w:type="dxa"/>
            <w:gridSpan w:val="5"/>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bl>
    <w:p w:rsidR="00B8586D" w:rsidRPr="00C03551" w:rsidRDefault="00B8586D" w:rsidP="001F3B6C">
      <w:pPr>
        <w:jc w:val="center"/>
      </w:pPr>
    </w:p>
    <w:tbl>
      <w:tblPr>
        <w:tblW w:w="13989" w:type="dxa"/>
        <w:tblInd w:w="534" w:type="dxa"/>
        <w:tblLook w:val="04A0" w:firstRow="1" w:lastRow="0" w:firstColumn="1" w:lastColumn="0" w:noHBand="0" w:noVBand="1"/>
      </w:tblPr>
      <w:tblGrid>
        <w:gridCol w:w="6945"/>
        <w:gridCol w:w="1843"/>
        <w:gridCol w:w="1018"/>
        <w:gridCol w:w="2199"/>
        <w:gridCol w:w="1984"/>
      </w:tblGrid>
      <w:tr w:rsidR="00F73762" w:rsidRPr="00F73762" w:rsidTr="00890B91">
        <w:trPr>
          <w:trHeight w:val="630"/>
        </w:trPr>
        <w:tc>
          <w:tcPr>
            <w:tcW w:w="694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2199" w:type="dxa"/>
            <w:tcBorders>
              <w:top w:val="single" w:sz="4" w:space="0" w:color="000000"/>
              <w:left w:val="nil"/>
              <w:bottom w:val="single" w:sz="4" w:space="0" w:color="000000"/>
              <w:right w:val="nil"/>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Сумма на 2022 год</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Сумма на 2023 год</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7 275 802,61</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4 640 588,42</w:t>
            </w:r>
          </w:p>
        </w:tc>
      </w:tr>
      <w:tr w:rsidR="00F73762" w:rsidRPr="00F73762" w:rsidTr="00890B91">
        <w:trPr>
          <w:trHeight w:val="7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14 000,00</w:t>
            </w:r>
          </w:p>
        </w:tc>
      </w:tr>
      <w:tr w:rsidR="00F73762" w:rsidRPr="00F73762" w:rsidTr="00890B91">
        <w:trPr>
          <w:trHeight w:val="6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890B91">
        <w:trPr>
          <w:trHeight w:val="4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890B91">
        <w:trPr>
          <w:trHeight w:val="97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73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lastRenderedPageBreak/>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3 319 965,39</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2 111 973,64</w:t>
            </w:r>
          </w:p>
        </w:tc>
      </w:tr>
      <w:tr w:rsidR="00F73762" w:rsidRPr="00F73762" w:rsidTr="00890B91">
        <w:trPr>
          <w:trHeight w:val="9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3 319 965,39</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2 111 973,64</w:t>
            </w:r>
          </w:p>
        </w:tc>
      </w:tr>
      <w:tr w:rsidR="00F73762" w:rsidRPr="00F73762" w:rsidTr="00890B91">
        <w:trPr>
          <w:trHeight w:val="831"/>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r>
      <w:tr w:rsidR="00F73762" w:rsidRPr="00F73762" w:rsidTr="00890B91">
        <w:trPr>
          <w:trHeight w:val="10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r>
      <w:tr w:rsidR="00F73762" w:rsidRPr="00F73762" w:rsidTr="00890B91">
        <w:trPr>
          <w:trHeight w:val="10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1 740 333,00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532 341,25</w:t>
            </w:r>
          </w:p>
        </w:tc>
      </w:tr>
      <w:tr w:rsidR="00F73762" w:rsidRPr="00F73762" w:rsidTr="00890B91">
        <w:trPr>
          <w:trHeight w:val="10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r>
      <w:tr w:rsidR="00F73762" w:rsidRPr="00F73762" w:rsidTr="00890B91">
        <w:trPr>
          <w:trHeight w:val="43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14 000,00</w:t>
            </w:r>
          </w:p>
        </w:tc>
      </w:tr>
      <w:tr w:rsidR="00F73762" w:rsidRPr="00F73762" w:rsidTr="00890B91">
        <w:trPr>
          <w:trHeight w:val="102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2 524 354,32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1 097 131,88</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2 524 354,32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1 097 131,88</w:t>
            </w:r>
          </w:p>
        </w:tc>
      </w:tr>
      <w:tr w:rsidR="00F73762" w:rsidRPr="00F73762" w:rsidTr="00890B91">
        <w:trPr>
          <w:trHeight w:val="141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40 459,29</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60 026,04</w:t>
            </w:r>
          </w:p>
        </w:tc>
      </w:tr>
      <w:tr w:rsidR="00F73762" w:rsidRPr="00F73762" w:rsidTr="00890B91">
        <w:trPr>
          <w:trHeight w:val="12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22 681,00</w:t>
            </w:r>
          </w:p>
        </w:tc>
      </w:tr>
      <w:tr w:rsidR="00F73762" w:rsidRPr="00F73762" w:rsidTr="00890B91">
        <w:trPr>
          <w:trHeight w:val="1717"/>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120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390 289,04</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1708"/>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31 744,84</w:t>
            </w:r>
          </w:p>
        </w:tc>
      </w:tr>
      <w:tr w:rsidR="00F73762" w:rsidRPr="00F73762" w:rsidTr="00890B91">
        <w:trPr>
          <w:trHeight w:val="144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2 001 605,99</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970 680,00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888 488,16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888 488,16</w:t>
            </w:r>
          </w:p>
        </w:tc>
      </w:tr>
      <w:tr w:rsidR="00F73762" w:rsidRPr="00F73762" w:rsidTr="00890B91">
        <w:trPr>
          <w:trHeight w:val="7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890B91">
        <w:trPr>
          <w:trHeight w:val="114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890B91">
        <w:trPr>
          <w:trHeight w:val="56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144 276,66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144 276,66</w:t>
            </w:r>
          </w:p>
        </w:tc>
      </w:tr>
      <w:tr w:rsidR="00F73762" w:rsidRPr="00F73762" w:rsidTr="00890B91">
        <w:trPr>
          <w:trHeight w:val="55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144 276,66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144 276,66</w:t>
            </w:r>
          </w:p>
        </w:tc>
      </w:tr>
      <w:tr w:rsidR="00F73762" w:rsidRPr="00F73762" w:rsidTr="00890B91">
        <w:trPr>
          <w:trHeight w:val="97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 </w:t>
            </w:r>
          </w:p>
        </w:tc>
      </w:tr>
      <w:tr w:rsidR="00F73762" w:rsidRPr="00F73762" w:rsidTr="00890B91">
        <w:trPr>
          <w:trHeight w:val="3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890B91">
        <w:trPr>
          <w:trHeight w:val="149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80 276,66</w:t>
            </w:r>
          </w:p>
        </w:tc>
      </w:tr>
      <w:tr w:rsidR="00F73762" w:rsidRPr="00F73762" w:rsidTr="00890B91">
        <w:trPr>
          <w:trHeight w:val="140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313 000,00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313 000,00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r>
      <w:tr w:rsidR="00F73762" w:rsidRPr="00F73762" w:rsidTr="00890B91">
        <w:trPr>
          <w:trHeight w:val="84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313 000,00</w:t>
            </w:r>
          </w:p>
        </w:tc>
      </w:tr>
      <w:tr w:rsidR="00F73762" w:rsidRPr="00F73762" w:rsidTr="00890B91">
        <w:trPr>
          <w:trHeight w:val="84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56 064,96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56 064,96</w:t>
            </w:r>
          </w:p>
        </w:tc>
      </w:tr>
      <w:tr w:rsidR="00F73762" w:rsidRPr="00F73762" w:rsidTr="00890B91">
        <w:trPr>
          <w:trHeight w:val="6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"Поддержка граждан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56 064,96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56 064,96</w:t>
            </w:r>
          </w:p>
        </w:tc>
      </w:tr>
      <w:tr w:rsidR="00F73762" w:rsidRPr="00F73762" w:rsidTr="00890B91">
        <w:trPr>
          <w:trHeight w:val="102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890B91">
        <w:trPr>
          <w:trHeight w:val="42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Подпрограмма "Обеспечение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15 653,12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15 653,12</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15 653,12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15 653,12</w:t>
            </w:r>
          </w:p>
        </w:tc>
      </w:tr>
      <w:tr w:rsidR="00F73762" w:rsidRPr="00F73762" w:rsidTr="00890B91">
        <w:trPr>
          <w:trHeight w:val="90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15 435,00</w:t>
            </w:r>
          </w:p>
        </w:tc>
      </w:tr>
      <w:tr w:rsidR="00F73762" w:rsidRPr="00F73762" w:rsidTr="00890B91">
        <w:trPr>
          <w:trHeight w:val="12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11 862 492,26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12 035 492,26</w:t>
            </w:r>
          </w:p>
        </w:tc>
      </w:tr>
      <w:tr w:rsidR="00F73762" w:rsidRPr="00F73762" w:rsidTr="00890B91">
        <w:trPr>
          <w:trHeight w:val="6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7 230 056,18</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7 403 056,18</w:t>
            </w:r>
          </w:p>
        </w:tc>
      </w:tr>
      <w:tr w:rsidR="00F73762" w:rsidRPr="00F73762" w:rsidTr="00890B91">
        <w:trPr>
          <w:trHeight w:val="59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7 230 056,18</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7 403 056,18</w:t>
            </w:r>
          </w:p>
        </w:tc>
      </w:tr>
      <w:tr w:rsidR="00F73762" w:rsidRPr="00F73762" w:rsidTr="00890B91">
        <w:trPr>
          <w:trHeight w:val="169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r>
      <w:tr w:rsidR="00F73762" w:rsidRPr="00F73762" w:rsidTr="00890B91">
        <w:trPr>
          <w:trHeight w:val="12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3 022 623,06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3 195 623,06</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890B91">
        <w:trPr>
          <w:trHeight w:val="9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r>
      <w:tr w:rsidR="00F73762" w:rsidRPr="00F73762" w:rsidTr="00890B91">
        <w:trPr>
          <w:trHeight w:val="222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2538"/>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библиотечного дела"</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3 020 713,44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3 020 713,44</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организации библиотечного обслуживания"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3 020 713,44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3 020 713,44</w:t>
            </w:r>
          </w:p>
        </w:tc>
      </w:tr>
      <w:tr w:rsidR="00F73762" w:rsidRPr="00F73762" w:rsidTr="00890B91">
        <w:trPr>
          <w:trHeight w:val="57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890B91">
        <w:trPr>
          <w:trHeight w:val="106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1 910 449,40</w:t>
            </w:r>
          </w:p>
        </w:tc>
      </w:tr>
      <w:tr w:rsidR="00F73762" w:rsidRPr="00F73762" w:rsidTr="00890B91">
        <w:trPr>
          <w:trHeight w:val="111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r>
      <w:tr w:rsidR="00F73762" w:rsidRPr="00F73762" w:rsidTr="00890B91">
        <w:trPr>
          <w:trHeight w:val="226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255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114 385,00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114 385,00</w:t>
            </w:r>
          </w:p>
        </w:tc>
      </w:tr>
      <w:tr w:rsidR="00F73762" w:rsidRPr="00F73762" w:rsidTr="00890B91">
        <w:trPr>
          <w:trHeight w:val="4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1 611 722,64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1 611 722,64</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1 611 722,64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1 611 722,64</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w:t>
            </w:r>
            <w:r>
              <w:rPr>
                <w:color w:val="000000"/>
                <w:sz w:val="24"/>
                <w:szCs w:val="24"/>
              </w:rPr>
              <w:t xml:space="preserve">селения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986 512,53</w:t>
            </w:r>
          </w:p>
        </w:tc>
      </w:tr>
      <w:tr w:rsidR="00F73762" w:rsidRPr="00F73762" w:rsidTr="00890B91">
        <w:trPr>
          <w:trHeight w:val="12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r>
      <w:tr w:rsidR="00F73762" w:rsidRPr="00F73762" w:rsidTr="00890B91">
        <w:trPr>
          <w:trHeight w:val="143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890B91">
        <w:trPr>
          <w:trHeight w:val="229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0,00</w:t>
            </w:r>
          </w:p>
        </w:tc>
      </w:tr>
      <w:tr w:rsidR="00F73762" w:rsidRPr="00F73762" w:rsidTr="00890B91">
        <w:trPr>
          <w:trHeight w:val="253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r>
      <w:tr w:rsidR="00F73762" w:rsidRPr="00F73762" w:rsidTr="00890B91">
        <w:trPr>
          <w:trHeight w:val="55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237 389,92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237 389,92</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"Пожарная безопасность"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100 389,92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100 389,92</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100 389,92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100 389,92</w:t>
            </w:r>
          </w:p>
        </w:tc>
      </w:tr>
      <w:tr w:rsidR="00F73762" w:rsidRPr="00F73762" w:rsidTr="00890B91">
        <w:trPr>
          <w:trHeight w:val="8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890B91">
        <w:trPr>
          <w:trHeight w:val="84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Налоги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137 000,00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137 000,00</w:t>
            </w:r>
          </w:p>
        </w:tc>
      </w:tr>
      <w:tr w:rsidR="00F73762" w:rsidRPr="00F73762" w:rsidTr="00890B91">
        <w:trPr>
          <w:trHeight w:val="87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137 000,00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137 000,00</w:t>
            </w:r>
          </w:p>
        </w:tc>
      </w:tr>
      <w:tr w:rsidR="00F73762" w:rsidRPr="00F73762" w:rsidTr="00890B91">
        <w:trPr>
          <w:trHeight w:val="111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37 000,00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37 000,00</w:t>
            </w:r>
          </w:p>
        </w:tc>
      </w:tr>
      <w:tr w:rsidR="00F73762" w:rsidRPr="00F73762" w:rsidTr="00890B91">
        <w:trPr>
          <w:trHeight w:val="141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Резервный фонд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r>
      <w:tr w:rsidR="00F73762" w:rsidRPr="00F73762" w:rsidTr="00890B91">
        <w:trPr>
          <w:trHeight w:val="108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661 540,00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399 540,00</w:t>
            </w:r>
          </w:p>
        </w:tc>
      </w:tr>
      <w:tr w:rsidR="00F73762" w:rsidRPr="00F73762" w:rsidTr="00890B91">
        <w:trPr>
          <w:trHeight w:val="588"/>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399 540,00</w:t>
            </w:r>
          </w:p>
        </w:tc>
      </w:tr>
      <w:tr w:rsidR="00F73762" w:rsidRPr="00F73762" w:rsidTr="00890B91">
        <w:trPr>
          <w:trHeight w:val="113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81 540,00</w:t>
            </w:r>
          </w:p>
        </w:tc>
      </w:tr>
      <w:tr w:rsidR="00F73762" w:rsidRPr="00F73762" w:rsidTr="00890B91">
        <w:trPr>
          <w:trHeight w:val="113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lastRenderedPageBreak/>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F73762">
              <w:rPr>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288 000,00</w:t>
            </w:r>
          </w:p>
        </w:tc>
      </w:tr>
      <w:tr w:rsidR="00F73762" w:rsidRPr="00F73762" w:rsidTr="00890B91">
        <w:trPr>
          <w:trHeight w:val="11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30 000,00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72 000,00</w:t>
            </w:r>
          </w:p>
        </w:tc>
      </w:tr>
      <w:tr w:rsidR="00F73762" w:rsidRPr="00F73762" w:rsidTr="00890B91">
        <w:trPr>
          <w:trHeight w:val="62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72 000,00</w:t>
            </w:r>
          </w:p>
        </w:tc>
      </w:tr>
      <w:tr w:rsidR="00F73762" w:rsidRPr="00F73762" w:rsidTr="00890B91">
        <w:trPr>
          <w:trHeight w:val="68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"Решение экологических проблем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190 000,00</w:t>
            </w:r>
          </w:p>
        </w:tc>
      </w:tr>
      <w:tr w:rsidR="00F73762" w:rsidRPr="00F73762" w:rsidTr="00890B91">
        <w:trPr>
          <w:trHeight w:val="70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890B91">
        <w:trPr>
          <w:trHeight w:val="11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F73762">
              <w:rPr>
                <w:color w:val="000000"/>
                <w:sz w:val="24"/>
                <w:szCs w:val="24"/>
              </w:rPr>
              <w:t>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890B91">
        <w:trPr>
          <w:trHeight w:val="907"/>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976 435,26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976 435,26</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932 435,26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932 435,26</w:t>
            </w:r>
          </w:p>
        </w:tc>
      </w:tr>
      <w:tr w:rsidR="00F73762" w:rsidRPr="00F73762" w:rsidTr="00890B91">
        <w:trPr>
          <w:trHeight w:val="78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932 435,26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932 435,26</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890B91">
        <w:trPr>
          <w:trHeight w:val="831"/>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44 000,00</w:t>
            </w:r>
          </w:p>
        </w:tc>
      </w:tr>
      <w:tr w:rsidR="00F73762" w:rsidRPr="00F73762" w:rsidTr="00890B91">
        <w:trPr>
          <w:trHeight w:val="681"/>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44 000,00</w:t>
            </w:r>
          </w:p>
        </w:tc>
      </w:tr>
      <w:tr w:rsidR="00F73762" w:rsidRPr="00F73762" w:rsidTr="00890B91">
        <w:trPr>
          <w:trHeight w:val="58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890B91">
        <w:trPr>
          <w:trHeight w:val="108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41 800,00</w:t>
            </w:r>
          </w:p>
        </w:tc>
      </w:tr>
      <w:tr w:rsidR="00F73762" w:rsidRPr="00F73762" w:rsidTr="00890B91">
        <w:trPr>
          <w:trHeight w:val="327"/>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"Повышение качества жизни граждан"</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41 800,00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41 800,00</w:t>
            </w:r>
          </w:p>
        </w:tc>
      </w:tr>
      <w:tr w:rsidR="00F73762" w:rsidRPr="00F73762" w:rsidTr="00890B91">
        <w:trPr>
          <w:trHeight w:val="79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9635D5">
              <w:rPr>
                <w:color w:val="000000"/>
                <w:sz w:val="24"/>
                <w:szCs w:val="24"/>
              </w:rPr>
              <w:t xml:space="preserve">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9635D5" w:rsidRPr="00F73762">
              <w:rPr>
                <w:color w:val="000000"/>
                <w:sz w:val="24"/>
                <w:szCs w:val="24"/>
              </w:rPr>
              <w:t>некоммерческим</w:t>
            </w:r>
            <w:r w:rsidRPr="00F73762">
              <w:rPr>
                <w:color w:val="000000"/>
                <w:sz w:val="24"/>
                <w:szCs w:val="24"/>
              </w:rPr>
              <w:t xml:space="preserve">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890B91">
        <w:trPr>
          <w:trHeight w:val="8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w:t>
            </w:r>
            <w:r w:rsidR="009635D5" w:rsidRPr="00F73762">
              <w:rPr>
                <w:color w:val="000000"/>
                <w:sz w:val="24"/>
                <w:szCs w:val="24"/>
              </w:rPr>
              <w:t>некоммерческим</w:t>
            </w:r>
            <w:r w:rsidRPr="00F73762">
              <w:rPr>
                <w:color w:val="000000"/>
                <w:sz w:val="24"/>
                <w:szCs w:val="24"/>
              </w:rPr>
              <w:t xml:space="preserve">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890B91">
        <w:trPr>
          <w:trHeight w:val="315"/>
        </w:trPr>
        <w:tc>
          <w:tcPr>
            <w:tcW w:w="980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b/>
                <w:bCs/>
                <w:color w:val="000000"/>
                <w:sz w:val="24"/>
                <w:szCs w:val="24"/>
              </w:rPr>
            </w:pPr>
            <w:r w:rsidRPr="00F73762">
              <w:rPr>
                <w:b/>
                <w:bCs/>
                <w:color w:val="000000"/>
                <w:sz w:val="24"/>
                <w:szCs w:val="24"/>
              </w:rPr>
              <w:t>Всего расходов:</w:t>
            </w:r>
          </w:p>
        </w:tc>
        <w:tc>
          <w:tcPr>
            <w:tcW w:w="2199"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b/>
                <w:bCs/>
                <w:color w:val="000000"/>
                <w:sz w:val="24"/>
                <w:szCs w:val="24"/>
              </w:rPr>
            </w:pPr>
            <w:r w:rsidRPr="00F73762">
              <w:rPr>
                <w:b/>
                <w:bCs/>
                <w:color w:val="000000"/>
                <w:sz w:val="24"/>
                <w:szCs w:val="24"/>
              </w:rPr>
              <w:t>20 393 920,05</w:t>
            </w:r>
          </w:p>
        </w:tc>
        <w:tc>
          <w:tcPr>
            <w:tcW w:w="1984"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b/>
                <w:bCs/>
                <w:color w:val="000000"/>
                <w:sz w:val="24"/>
                <w:szCs w:val="24"/>
              </w:rPr>
            </w:pPr>
            <w:r w:rsidRPr="00F73762">
              <w:rPr>
                <w:b/>
                <w:bCs/>
                <w:color w:val="000000"/>
                <w:sz w:val="24"/>
                <w:szCs w:val="24"/>
              </w:rPr>
              <w:t>18 593 245,86</w:t>
            </w:r>
          </w:p>
        </w:tc>
      </w:tr>
    </w:tbl>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FE147C">
          <w:pgSz w:w="16838" w:h="11906" w:orient="landscape"/>
          <w:pgMar w:top="425" w:right="678" w:bottom="851" w:left="1134" w:header="709" w:footer="709" w:gutter="0"/>
          <w:cols w:space="708"/>
          <w:docGrid w:linePitch="360"/>
        </w:sectPr>
      </w:pPr>
    </w:p>
    <w:tbl>
      <w:tblPr>
        <w:tblW w:w="10868" w:type="dxa"/>
        <w:tblInd w:w="30" w:type="dxa"/>
        <w:tblLayout w:type="fixed"/>
        <w:tblLook w:val="04A0" w:firstRow="1" w:lastRow="0" w:firstColumn="1" w:lastColumn="0" w:noHBand="0" w:noVBand="1"/>
      </w:tblPr>
      <w:tblGrid>
        <w:gridCol w:w="3939"/>
        <w:gridCol w:w="956"/>
        <w:gridCol w:w="900"/>
        <w:gridCol w:w="974"/>
        <w:gridCol w:w="1531"/>
        <w:gridCol w:w="236"/>
        <w:gridCol w:w="2332"/>
      </w:tblGrid>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4" w:name="RANGE!A1:G89"/>
            <w:r w:rsidRPr="00C03551">
              <w:rPr>
                <w:rFonts w:ascii="Calibri" w:hAnsi="Calibri"/>
                <w:color w:val="000000"/>
                <w:sz w:val="22"/>
                <w:szCs w:val="22"/>
              </w:rPr>
              <w:lastRenderedPageBreak/>
              <w:t> </w:t>
            </w:r>
            <w:bookmarkEnd w:id="4"/>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B8586D" w:rsidRPr="00C03551" w:rsidRDefault="00B8586D" w:rsidP="00B8586D">
            <w:pPr>
              <w:jc w:val="right"/>
              <w:rPr>
                <w:sz w:val="18"/>
                <w:szCs w:val="18"/>
              </w:rPr>
            </w:pPr>
            <w:r w:rsidRPr="00C03551">
              <w:rPr>
                <w:sz w:val="18"/>
                <w:szCs w:val="18"/>
              </w:rPr>
              <w:t> </w:t>
            </w:r>
          </w:p>
        </w:tc>
        <w:tc>
          <w:tcPr>
            <w:tcW w:w="2332" w:type="dxa"/>
            <w:tcBorders>
              <w:top w:val="nil"/>
              <w:left w:val="nil"/>
              <w:bottom w:val="nil"/>
              <w:right w:val="nil"/>
            </w:tcBorders>
            <w:shd w:val="clear" w:color="000000" w:fill="FFFFFF"/>
            <w:noWrap/>
            <w:vAlign w:val="bottom"/>
            <w:hideMark/>
          </w:tcPr>
          <w:p w:rsidR="00FE147C" w:rsidRDefault="00FE147C" w:rsidP="00FE147C">
            <w:pPr>
              <w:tabs>
                <w:tab w:val="left" w:pos="3075"/>
                <w:tab w:val="right" w:pos="9072"/>
              </w:tabs>
              <w:ind w:left="-400" w:firstLine="400"/>
              <w:jc w:val="right"/>
              <w:rPr>
                <w:sz w:val="20"/>
                <w:lang w:eastAsia="ar-SA"/>
              </w:rPr>
            </w:pPr>
            <w:r>
              <w:rPr>
                <w:sz w:val="20"/>
                <w:lang w:eastAsia="ar-SA"/>
              </w:rPr>
              <w:t>П</w:t>
            </w:r>
            <w:r w:rsidRPr="0014593A">
              <w:rPr>
                <w:sz w:val="20"/>
                <w:lang w:eastAsia="ar-SA"/>
              </w:rPr>
              <w:t xml:space="preserve">риложение </w:t>
            </w:r>
            <w:r w:rsidR="00CD2D10">
              <w:rPr>
                <w:sz w:val="20"/>
                <w:lang w:eastAsia="ar-SA"/>
              </w:rPr>
              <w:t>6</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Pr="00CD2D10" w:rsidRDefault="00CD2D10" w:rsidP="00CD2D10">
            <w:pPr>
              <w:tabs>
                <w:tab w:val="left" w:pos="3075"/>
                <w:tab w:val="right" w:pos="9072"/>
              </w:tabs>
              <w:ind w:hanging="344"/>
              <w:jc w:val="right"/>
              <w:rPr>
                <w:sz w:val="20"/>
                <w:lang w:eastAsia="ar-SA"/>
              </w:rPr>
            </w:pPr>
            <w:r>
              <w:rPr>
                <w:sz w:val="20"/>
                <w:lang w:eastAsia="ar-SA"/>
              </w:rPr>
              <w:t xml:space="preserve"> к Решению Пестяковского</w:t>
            </w:r>
            <w:r w:rsidR="00FE147C" w:rsidRPr="0014593A">
              <w:rPr>
                <w:sz w:val="20"/>
                <w:lang w:eastAsia="ar-SA"/>
              </w:rPr>
              <w:t xml:space="preserve"> </w:t>
            </w:r>
            <w:r w:rsidR="00FE147C">
              <w:rPr>
                <w:sz w:val="20"/>
                <w:lang w:eastAsia="ar-SA"/>
              </w:rPr>
              <w:t xml:space="preserve">                                                                                                                                                     </w:t>
            </w:r>
            <w:r w:rsidR="00FE147C" w:rsidRPr="0014593A">
              <w:rPr>
                <w:sz w:val="20"/>
                <w:lang w:eastAsia="ar-SA"/>
              </w:rPr>
              <w:t xml:space="preserve">городского </w:t>
            </w:r>
            <w:r w:rsidR="00FE147C">
              <w:rPr>
                <w:sz w:val="20"/>
                <w:lang w:eastAsia="ar-SA"/>
              </w:rPr>
              <w:t>поселения</w:t>
            </w:r>
            <w:r w:rsidR="00FE147C">
              <w:t xml:space="preserve">                                                     </w:t>
            </w:r>
            <w:r>
              <w:t xml:space="preserve">                               </w:t>
            </w:r>
            <w:r w:rsidR="00FE147C" w:rsidRPr="00E64204">
              <w:rPr>
                <w:sz w:val="20"/>
              </w:rPr>
              <w:t>от "</w:t>
            </w:r>
            <w:r w:rsidR="00FE147C">
              <w:rPr>
                <w:sz w:val="20"/>
              </w:rPr>
              <w:t xml:space="preserve">  </w:t>
            </w:r>
            <w:r w:rsidR="00FE147C" w:rsidRPr="00E64204">
              <w:rPr>
                <w:sz w:val="20"/>
              </w:rPr>
              <w:t>"</w:t>
            </w:r>
            <w:r>
              <w:rPr>
                <w:sz w:val="20"/>
              </w:rPr>
              <w:t xml:space="preserve">              </w:t>
            </w:r>
            <w:r w:rsidR="00FE147C">
              <w:rPr>
                <w:sz w:val="20"/>
              </w:rPr>
              <w:t>2021г.</w:t>
            </w:r>
            <w:r w:rsidR="00FE147C" w:rsidRPr="00E64204">
              <w:rPr>
                <w:sz w:val="20"/>
              </w:rPr>
              <w:t xml:space="preserve">   №</w:t>
            </w:r>
            <w:r w:rsidR="00FE147C">
              <w:rPr>
                <w:sz w:val="20"/>
              </w:rPr>
              <w:t xml:space="preserve"> </w:t>
            </w:r>
          </w:p>
          <w:p w:rsidR="00CD2D10" w:rsidRDefault="00CD2D10" w:rsidP="00B8586D">
            <w:pPr>
              <w:jc w:val="right"/>
              <w:rPr>
                <w:sz w:val="18"/>
                <w:szCs w:val="18"/>
              </w:rPr>
            </w:pPr>
          </w:p>
          <w:p w:rsidR="00B8586D" w:rsidRPr="00C03551" w:rsidRDefault="00B8586D" w:rsidP="00B8586D">
            <w:pPr>
              <w:jc w:val="right"/>
              <w:rPr>
                <w:sz w:val="18"/>
                <w:szCs w:val="18"/>
              </w:rPr>
            </w:pPr>
            <w:r w:rsidRPr="00C03551">
              <w:rPr>
                <w:sz w:val="18"/>
                <w:szCs w:val="18"/>
              </w:rPr>
              <w:t>Приложение 8</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B8586D" w:rsidP="00CD2D10">
            <w:pPr>
              <w:jc w:val="right"/>
              <w:rPr>
                <w:sz w:val="18"/>
                <w:szCs w:val="18"/>
              </w:rPr>
            </w:pPr>
            <w:r w:rsidRPr="00C03551">
              <w:rPr>
                <w:sz w:val="18"/>
                <w:szCs w:val="18"/>
              </w:rPr>
              <w:t xml:space="preserve"> от </w:t>
            </w:r>
            <w:r w:rsidR="00A7521E" w:rsidRPr="00C03551">
              <w:rPr>
                <w:sz w:val="18"/>
                <w:szCs w:val="18"/>
              </w:rPr>
              <w:t xml:space="preserve"> </w:t>
            </w:r>
            <w:r w:rsidRPr="00C03551">
              <w:rPr>
                <w:sz w:val="18"/>
                <w:szCs w:val="18"/>
              </w:rPr>
              <w:t>"</w:t>
            </w:r>
            <w:r w:rsidR="00CD2D10" w:rsidRPr="00CD2D10">
              <w:rPr>
                <w:sz w:val="18"/>
                <w:szCs w:val="18"/>
                <w:u w:val="single"/>
              </w:rPr>
              <w:t>17</w:t>
            </w:r>
            <w:r w:rsidRPr="00C03551">
              <w:rPr>
                <w:sz w:val="18"/>
                <w:szCs w:val="18"/>
              </w:rPr>
              <w:t xml:space="preserve"> " </w:t>
            </w:r>
            <w:r w:rsidR="00CD2D10" w:rsidRPr="00CD2D10">
              <w:rPr>
                <w:sz w:val="18"/>
                <w:szCs w:val="18"/>
                <w:u w:val="single"/>
              </w:rPr>
              <w:t>декабря</w:t>
            </w:r>
            <w:r w:rsidR="00CD2D10">
              <w:rPr>
                <w:sz w:val="18"/>
                <w:szCs w:val="18"/>
              </w:rPr>
              <w:t xml:space="preserve"> </w:t>
            </w:r>
            <w:r w:rsidR="00A22372" w:rsidRPr="00C03551">
              <w:rPr>
                <w:sz w:val="18"/>
                <w:szCs w:val="18"/>
              </w:rPr>
              <w:t>2020</w:t>
            </w:r>
            <w:r w:rsidRPr="00C03551">
              <w:rPr>
                <w:sz w:val="18"/>
                <w:szCs w:val="18"/>
              </w:rPr>
              <w:t>г. №</w:t>
            </w:r>
            <w:r w:rsidR="00CD2D10" w:rsidRPr="00CD2D10">
              <w:rPr>
                <w:sz w:val="18"/>
                <w:szCs w:val="18"/>
                <w:u w:val="single"/>
              </w:rPr>
              <w:t>44</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720"/>
        </w:trPr>
        <w:tc>
          <w:tcPr>
            <w:tcW w:w="10868"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F73762" w:rsidRPr="00C03551" w:rsidRDefault="00626FE8" w:rsidP="00626FE8">
      <w:pPr>
        <w:tabs>
          <w:tab w:val="left" w:pos="2415"/>
        </w:tabs>
      </w:pPr>
      <w:r w:rsidRPr="00C03551">
        <w:tab/>
      </w:r>
    </w:p>
    <w:tbl>
      <w:tblPr>
        <w:tblW w:w="11052" w:type="dxa"/>
        <w:tblInd w:w="113" w:type="dxa"/>
        <w:tblLayout w:type="fixed"/>
        <w:tblLook w:val="04A0" w:firstRow="1" w:lastRow="0" w:firstColumn="1" w:lastColumn="0" w:noHBand="0" w:noVBand="1"/>
      </w:tblPr>
      <w:tblGrid>
        <w:gridCol w:w="4248"/>
        <w:gridCol w:w="820"/>
        <w:gridCol w:w="739"/>
        <w:gridCol w:w="942"/>
        <w:gridCol w:w="1533"/>
        <w:gridCol w:w="1018"/>
        <w:gridCol w:w="1752"/>
      </w:tblGrid>
      <w:tr w:rsidR="00F73762" w:rsidRPr="00F73762" w:rsidTr="009635D5">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Код главного распорядителя</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Раздел</w:t>
            </w:r>
          </w:p>
        </w:tc>
        <w:tc>
          <w:tcPr>
            <w:tcW w:w="942"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Подраздел</w:t>
            </w:r>
          </w:p>
        </w:tc>
        <w:tc>
          <w:tcPr>
            <w:tcW w:w="1533"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1752"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 2021 год</w:t>
            </w:r>
          </w:p>
        </w:tc>
      </w:tr>
      <w:tr w:rsidR="00F73762" w:rsidRPr="00F73762" w:rsidTr="009635D5">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Администрация Пестяковского муниципального района Ивановской области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29 162 223,85</w:t>
            </w:r>
          </w:p>
        </w:tc>
      </w:tr>
      <w:tr w:rsidR="00F73762" w:rsidRPr="00F73762" w:rsidTr="009635D5">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9635D5">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9635D5">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9635D5">
        <w:trPr>
          <w:trHeight w:val="15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9635D5">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Резервные фонды</w:t>
            </w:r>
            <w:r w:rsidR="009635D5" w:rsidRPr="009635D5">
              <w:rPr>
                <w:color w:val="000000"/>
                <w:sz w:val="24"/>
                <w:szCs w:val="24"/>
              </w:rPr>
              <w:t xml:space="preserve"> </w:t>
            </w:r>
            <w:r w:rsidRPr="00F73762">
              <w:rPr>
                <w:color w:val="000000"/>
                <w:sz w:val="24"/>
                <w:szCs w:val="24"/>
              </w:rPr>
              <w:t>(иные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9635D5">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9635D5">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9635D5">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9635D5">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Налоги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9635D5">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39 000,00</w:t>
            </w:r>
          </w:p>
        </w:tc>
      </w:tr>
      <w:tr w:rsidR="00F73762" w:rsidRPr="00F73762" w:rsidTr="009635D5">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9635D5" w:rsidRPr="009635D5">
              <w:rPr>
                <w:color w:val="000000"/>
                <w:sz w:val="24"/>
                <w:szCs w:val="24"/>
              </w:rPr>
              <w:t xml:space="preserve">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9635D5">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391 235,50</w:t>
            </w:r>
          </w:p>
        </w:tc>
      </w:tr>
      <w:tr w:rsidR="00F73762" w:rsidRPr="00F73762" w:rsidTr="009635D5">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3 964 998,47</w:t>
            </w:r>
          </w:p>
        </w:tc>
      </w:tr>
      <w:tr w:rsidR="00F73762" w:rsidRPr="00F73762" w:rsidTr="009635D5">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9635D5">
        <w:trPr>
          <w:trHeight w:val="21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sidR="009635D5">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1 624 080,00</w:t>
            </w:r>
          </w:p>
        </w:tc>
      </w:tr>
      <w:tr w:rsidR="00F73762" w:rsidRPr="00F73762" w:rsidTr="009635D5">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r>
      <w:tr w:rsidR="00F73762" w:rsidRPr="00F73762" w:rsidTr="009635D5">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890B91" w:rsidP="00F73762">
            <w:pPr>
              <w:rPr>
                <w:color w:val="000000"/>
                <w:sz w:val="24"/>
                <w:szCs w:val="24"/>
              </w:rPr>
            </w:pPr>
            <w:r w:rsidRPr="00F73762">
              <w:rPr>
                <w:color w:val="000000"/>
                <w:sz w:val="24"/>
                <w:szCs w:val="24"/>
              </w:rPr>
              <w:lastRenderedPageBreak/>
              <w:t>Строительство</w:t>
            </w:r>
            <w:r w:rsidR="00F73762" w:rsidRPr="00F73762">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1 925 583,85</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354 000,00</w:t>
            </w:r>
          </w:p>
        </w:tc>
      </w:tr>
      <w:tr w:rsidR="00F73762" w:rsidRPr="00F73762" w:rsidTr="009635D5">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288 000,00</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9635D5">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9635D5">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w:t>
            </w:r>
            <w:r w:rsidR="009635D5">
              <w:rPr>
                <w:color w:val="000000"/>
                <w:sz w:val="24"/>
                <w:szCs w:val="24"/>
              </w:rPr>
              <w:t xml:space="preserve">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9635D5">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9635D5">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Проведение мероприятий по дезинфекции колодцев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109 440,00</w:t>
            </w:r>
          </w:p>
        </w:tc>
      </w:tr>
      <w:tr w:rsidR="00F73762" w:rsidRPr="00F73762" w:rsidTr="009635D5">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9635D5">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989 326,97</w:t>
            </w:r>
          </w:p>
        </w:tc>
      </w:tr>
      <w:tr w:rsidR="00F73762" w:rsidRPr="00F73762" w:rsidTr="009635D5">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9635D5">
        <w:trPr>
          <w:trHeight w:val="9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222 495,00</w:t>
            </w:r>
          </w:p>
        </w:tc>
      </w:tr>
      <w:tr w:rsidR="00F73762" w:rsidRPr="00F73762" w:rsidTr="009635D5">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2 010 333,00</w:t>
            </w:r>
          </w:p>
        </w:tc>
      </w:tr>
      <w:tr w:rsidR="00F73762" w:rsidRPr="00F73762" w:rsidTr="009635D5">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благоустройство и са</w:t>
            </w:r>
            <w:r w:rsidR="009635D5">
              <w:rPr>
                <w:color w:val="000000"/>
                <w:sz w:val="24"/>
                <w:szCs w:val="24"/>
              </w:rPr>
              <w:t xml:space="preserve">нитарное содержание территории </w:t>
            </w:r>
            <w:r w:rsidRPr="00F73762">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113 810,42</w:t>
            </w:r>
          </w:p>
        </w:tc>
      </w:tr>
      <w:tr w:rsidR="00F73762" w:rsidRPr="00F73762" w:rsidTr="009635D5">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150 000,00</w:t>
            </w:r>
          </w:p>
        </w:tc>
      </w:tr>
      <w:tr w:rsidR="00F73762" w:rsidRPr="00F73762" w:rsidTr="009635D5">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13 000,00</w:t>
            </w:r>
          </w:p>
        </w:tc>
      </w:tr>
      <w:tr w:rsidR="00F73762" w:rsidRPr="00F73762" w:rsidTr="009635D5">
        <w:trPr>
          <w:trHeight w:val="22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3 780 252,14</w:t>
            </w:r>
          </w:p>
        </w:tc>
      </w:tr>
      <w:tr w:rsidR="00F73762" w:rsidRPr="00F73762" w:rsidTr="009635D5">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w:t>
            </w:r>
            <w:r w:rsidR="009635D5">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1 986 800,14</w:t>
            </w:r>
          </w:p>
        </w:tc>
      </w:tr>
      <w:tr w:rsidR="00F73762" w:rsidRPr="00F73762" w:rsidTr="009635D5">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w:t>
            </w:r>
            <w:r w:rsidR="009635D5">
              <w:rPr>
                <w:color w:val="000000"/>
                <w:sz w:val="24"/>
                <w:szCs w:val="24"/>
              </w:rPr>
              <w:t xml:space="preserve">яковского городского поселения </w:t>
            </w:r>
            <w:r w:rsidRPr="00F73762">
              <w:rPr>
                <w:color w:val="000000"/>
                <w:sz w:val="24"/>
                <w:szCs w:val="24"/>
              </w:rPr>
              <w:t>(иные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1F4A4A">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423 350,00</w:t>
            </w:r>
          </w:p>
        </w:tc>
      </w:tr>
      <w:tr w:rsidR="00F73762" w:rsidRPr="00F73762" w:rsidTr="001F4A4A">
        <w:trPr>
          <w:trHeight w:val="2835"/>
        </w:trPr>
        <w:tc>
          <w:tcPr>
            <w:tcW w:w="4248" w:type="dxa"/>
            <w:tcBorders>
              <w:top w:val="single" w:sz="4" w:space="0" w:color="000000"/>
              <w:left w:val="single" w:sz="4" w:space="0" w:color="000000"/>
              <w:bottom w:val="single" w:sz="4" w:space="0" w:color="auto"/>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9635D5">
              <w:rPr>
                <w:color w:val="000000"/>
                <w:sz w:val="24"/>
                <w:szCs w:val="24"/>
              </w:rPr>
              <w:t xml:space="preserve">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Start w:id="5" w:name="_GoBack"/>
            <w:bookmarkEnd w:id="5"/>
          </w:p>
        </w:tc>
        <w:tc>
          <w:tcPr>
            <w:tcW w:w="820" w:type="dxa"/>
            <w:tcBorders>
              <w:top w:val="single" w:sz="4" w:space="0" w:color="000000"/>
              <w:left w:val="nil"/>
              <w:bottom w:val="single" w:sz="4" w:space="0" w:color="auto"/>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single" w:sz="4" w:space="0" w:color="000000"/>
              <w:left w:val="nil"/>
              <w:bottom w:val="single" w:sz="4" w:space="0" w:color="auto"/>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single" w:sz="4" w:space="0" w:color="000000"/>
              <w:left w:val="nil"/>
              <w:bottom w:val="single" w:sz="4" w:space="0" w:color="auto"/>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single" w:sz="4" w:space="0" w:color="000000"/>
              <w:left w:val="nil"/>
              <w:bottom w:val="single" w:sz="4" w:space="0" w:color="auto"/>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1018" w:type="dxa"/>
            <w:tcBorders>
              <w:top w:val="single" w:sz="4" w:space="0" w:color="000000"/>
              <w:left w:val="nil"/>
              <w:bottom w:val="single" w:sz="4" w:space="0" w:color="auto"/>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single" w:sz="4" w:space="0" w:color="000000"/>
              <w:left w:val="nil"/>
              <w:bottom w:val="single" w:sz="4" w:space="0" w:color="auto"/>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1 197 856,00</w:t>
            </w:r>
          </w:p>
        </w:tc>
      </w:tr>
      <w:tr w:rsidR="00F73762" w:rsidRPr="00F73762" w:rsidTr="001F4A4A">
        <w:trPr>
          <w:trHeight w:val="3435"/>
        </w:trPr>
        <w:tc>
          <w:tcPr>
            <w:tcW w:w="4248" w:type="dxa"/>
            <w:tcBorders>
              <w:top w:val="single" w:sz="4" w:space="0" w:color="auto"/>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635D5">
              <w:rPr>
                <w:color w:val="000000"/>
                <w:sz w:val="24"/>
                <w:szCs w:val="24"/>
              </w:rPr>
              <w:t xml:space="preserve">яковского городского поселения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single" w:sz="4" w:space="0" w:color="auto"/>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single" w:sz="4" w:space="0" w:color="auto"/>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single" w:sz="4" w:space="0" w:color="auto"/>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1018" w:type="dxa"/>
            <w:tcBorders>
              <w:top w:val="single" w:sz="4" w:space="0" w:color="auto"/>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single" w:sz="4" w:space="0" w:color="auto"/>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9635D5">
        <w:trPr>
          <w:trHeight w:val="16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157 894,74</w:t>
            </w:r>
          </w:p>
        </w:tc>
      </w:tr>
      <w:tr w:rsidR="00F73762" w:rsidRPr="00F73762" w:rsidTr="009635D5">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Фо</w:t>
            </w:r>
            <w:r w:rsidR="009635D5">
              <w:rPr>
                <w:color w:val="000000"/>
                <w:sz w:val="24"/>
                <w:szCs w:val="24"/>
              </w:rPr>
              <w:t xml:space="preserve">рмирование библиотечного фонда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9635D5">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r>
      <w:tr w:rsidR="00F73762" w:rsidRPr="00F73762" w:rsidTr="009635D5">
        <w:trPr>
          <w:trHeight w:val="12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756 078,04</w:t>
            </w:r>
          </w:p>
        </w:tc>
      </w:tr>
      <w:tr w:rsidR="00F73762" w:rsidRPr="00F73762" w:rsidTr="009635D5">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957 228,00</w:t>
            </w:r>
          </w:p>
        </w:tc>
      </w:tr>
      <w:tr w:rsidR="00F73762" w:rsidRPr="00F73762" w:rsidTr="009635D5">
        <w:trPr>
          <w:trHeight w:val="316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172 186,00</w:t>
            </w:r>
          </w:p>
        </w:tc>
      </w:tr>
      <w:tr w:rsidR="00F73762" w:rsidRPr="00F73762" w:rsidTr="009635D5">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492 020,11</w:t>
            </w:r>
          </w:p>
        </w:tc>
      </w:tr>
      <w:tr w:rsidR="00F73762" w:rsidRPr="00F73762" w:rsidTr="009635D5">
        <w:trPr>
          <w:trHeight w:val="992"/>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F73762">
              <w:rPr>
                <w:color w:val="000000"/>
                <w:sz w:val="24"/>
                <w:szCs w:val="24"/>
              </w:rPr>
              <w:lastRenderedPageBreak/>
              <w:t>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9635D5">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9635D5">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635D5">
              <w:rPr>
                <w:color w:val="000000"/>
                <w:sz w:val="24"/>
                <w:szCs w:val="24"/>
              </w:rPr>
              <w:t xml:space="preserve">ной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489 191,00</w:t>
            </w:r>
          </w:p>
        </w:tc>
      </w:tr>
      <w:tr w:rsidR="00F73762" w:rsidRPr="00F73762" w:rsidTr="009635D5">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87 190,00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Пенсионное обеспечение лиц, замещавших выборные муниципальные должности на постоянной основе, муниципальные д</w:t>
            </w:r>
            <w:r w:rsidR="009635D5">
              <w:rPr>
                <w:color w:val="000000"/>
                <w:sz w:val="24"/>
                <w:szCs w:val="24"/>
              </w:rPr>
              <w:t xml:space="preserve">олжности муниципальной службы </w:t>
            </w:r>
            <w:r w:rsidRPr="00F73762">
              <w:rPr>
                <w:color w:val="000000"/>
                <w:sz w:val="24"/>
                <w:szCs w:val="24"/>
              </w:rPr>
              <w:t>(социальное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9635D5">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635D5" w:rsidRPr="00F73762">
              <w:rPr>
                <w:color w:val="000000"/>
                <w:sz w:val="24"/>
                <w:szCs w:val="24"/>
              </w:rPr>
              <w:t>рефинансированному</w:t>
            </w:r>
            <w:r w:rsidRPr="00F73762">
              <w:rPr>
                <w:color w:val="000000"/>
                <w:sz w:val="24"/>
                <w:szCs w:val="24"/>
              </w:rPr>
              <w:t>)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r>
      <w:tr w:rsidR="00F73762" w:rsidRPr="00F73762" w:rsidTr="009635D5">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9635D5">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9635D5">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9635D5">
        <w:trPr>
          <w:trHeight w:val="315"/>
        </w:trPr>
        <w:tc>
          <w:tcPr>
            <w:tcW w:w="93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color w:val="000000"/>
                <w:sz w:val="24"/>
                <w:szCs w:val="24"/>
              </w:rPr>
            </w:pPr>
            <w:r w:rsidRPr="00F73762">
              <w:rPr>
                <w:color w:val="000000"/>
                <w:sz w:val="24"/>
                <w:szCs w:val="24"/>
              </w:rPr>
              <w:t>Всего расходов:</w:t>
            </w:r>
          </w:p>
        </w:tc>
        <w:tc>
          <w:tcPr>
            <w:tcW w:w="1752"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color w:val="000000"/>
                <w:sz w:val="24"/>
                <w:szCs w:val="24"/>
              </w:rPr>
            </w:pPr>
            <w:r w:rsidRPr="00F73762">
              <w:rPr>
                <w:color w:val="000000"/>
                <w:sz w:val="24"/>
                <w:szCs w:val="24"/>
              </w:rPr>
              <w:t>29 162 223,85</w:t>
            </w:r>
          </w:p>
        </w:tc>
      </w:tr>
    </w:tbl>
    <w:p w:rsidR="006F139D" w:rsidRPr="00C03551" w:rsidRDefault="006F139D" w:rsidP="00626FE8">
      <w:pPr>
        <w:tabs>
          <w:tab w:val="left" w:pos="2415"/>
        </w:tabs>
      </w:pPr>
    </w:p>
    <w:p w:rsidR="00626FE8" w:rsidRPr="00C03551" w:rsidRDefault="00626FE8" w:rsidP="00626FE8">
      <w:pPr>
        <w:tabs>
          <w:tab w:val="left" w:pos="2415"/>
        </w:tabs>
      </w:pPr>
    </w:p>
    <w:p w:rsidR="00B8586D" w:rsidRPr="00C03551" w:rsidRDefault="00B8586D" w:rsidP="00626FE8">
      <w:pPr>
        <w:tabs>
          <w:tab w:val="left" w:pos="2415"/>
        </w:tabs>
      </w:pPr>
    </w:p>
    <w:p w:rsidR="00B8586D" w:rsidRPr="00C03551" w:rsidRDefault="00B8586D" w:rsidP="001F3B6C">
      <w:pPr>
        <w:jc w:val="center"/>
      </w:pPr>
    </w:p>
    <w:p w:rsidR="00B8586D" w:rsidRPr="00C03551" w:rsidRDefault="00B8586D" w:rsidP="001F3B6C">
      <w:pPr>
        <w:jc w:val="center"/>
      </w:pPr>
    </w:p>
    <w:p w:rsidR="00B8586D" w:rsidRPr="00C03551" w:rsidRDefault="00B8586D" w:rsidP="002257CA"/>
    <w:p w:rsidR="00B8586D" w:rsidRPr="00C03551" w:rsidRDefault="00B8586D" w:rsidP="002257CA">
      <w:pPr>
        <w:sectPr w:rsidR="00B8586D" w:rsidRPr="00C03551" w:rsidSect="00B8586D">
          <w:pgSz w:w="11906" w:h="16838"/>
          <w:pgMar w:top="425" w:right="851" w:bottom="1134" w:left="425" w:header="709" w:footer="709" w:gutter="0"/>
          <w:cols w:space="708"/>
          <w:docGrid w:linePitch="360"/>
        </w:sectPr>
      </w:pPr>
    </w:p>
    <w:p w:rsidR="00B8586D" w:rsidRPr="00C03551" w:rsidRDefault="00B8586D" w:rsidP="001F3B6C">
      <w:pPr>
        <w:jc w:val="center"/>
      </w:pPr>
    </w:p>
    <w:tbl>
      <w:tblPr>
        <w:tblW w:w="15533" w:type="dxa"/>
        <w:tblInd w:w="20" w:type="dxa"/>
        <w:tblLayout w:type="fixed"/>
        <w:tblLook w:val="04A0" w:firstRow="1" w:lastRow="0" w:firstColumn="1" w:lastColumn="0" w:noHBand="0" w:noVBand="1"/>
      </w:tblPr>
      <w:tblGrid>
        <w:gridCol w:w="93"/>
        <w:gridCol w:w="5284"/>
        <w:gridCol w:w="684"/>
        <w:gridCol w:w="445"/>
        <w:gridCol w:w="670"/>
        <w:gridCol w:w="230"/>
        <w:gridCol w:w="484"/>
        <w:gridCol w:w="399"/>
        <w:gridCol w:w="717"/>
        <w:gridCol w:w="726"/>
        <w:gridCol w:w="846"/>
        <w:gridCol w:w="74"/>
        <w:gridCol w:w="308"/>
        <w:gridCol w:w="544"/>
        <w:gridCol w:w="1133"/>
        <w:gridCol w:w="770"/>
        <w:gridCol w:w="148"/>
        <w:gridCol w:w="1836"/>
        <w:gridCol w:w="142"/>
      </w:tblGrid>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228" w:type="dxa"/>
            <w:gridSpan w:val="3"/>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2595" w:type="dxa"/>
            <w:gridSpan w:val="4"/>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r w:rsidR="008C7EB4">
              <w:rPr>
                <w:color w:val="000000"/>
                <w:sz w:val="18"/>
                <w:szCs w:val="18"/>
              </w:rPr>
              <w:t xml:space="preserve">   </w:t>
            </w:r>
          </w:p>
        </w:tc>
        <w:tc>
          <w:tcPr>
            <w:tcW w:w="1978" w:type="dxa"/>
            <w:gridSpan w:val="2"/>
            <w:tcBorders>
              <w:top w:val="nil"/>
              <w:left w:val="nil"/>
              <w:bottom w:val="nil"/>
              <w:right w:val="nil"/>
            </w:tcBorders>
            <w:shd w:val="clear" w:color="000000" w:fill="FFFFFF"/>
            <w:noWrap/>
            <w:vAlign w:val="bottom"/>
            <w:hideMark/>
          </w:tcPr>
          <w:p w:rsidR="008C7EB4" w:rsidRDefault="008C7EB4" w:rsidP="00B8586D">
            <w:pPr>
              <w:jc w:val="right"/>
              <w:rPr>
                <w:sz w:val="18"/>
                <w:szCs w:val="18"/>
              </w:rPr>
            </w:pPr>
          </w:p>
          <w:p w:rsidR="008C7EB4" w:rsidRDefault="008C7EB4" w:rsidP="00B8586D">
            <w:pPr>
              <w:jc w:val="right"/>
              <w:rPr>
                <w:sz w:val="18"/>
                <w:szCs w:val="18"/>
              </w:rPr>
            </w:pPr>
          </w:p>
          <w:p w:rsidR="008C7EB4" w:rsidRPr="008C7EB4" w:rsidRDefault="008C7EB4" w:rsidP="008C7EB4">
            <w:pPr>
              <w:tabs>
                <w:tab w:val="left" w:pos="3075"/>
                <w:tab w:val="right" w:pos="9072"/>
              </w:tabs>
              <w:ind w:left="-400" w:firstLine="400"/>
              <w:jc w:val="right"/>
              <w:rPr>
                <w:sz w:val="20"/>
                <w:lang w:eastAsia="ar-SA"/>
              </w:rPr>
            </w:pPr>
            <w:r w:rsidRPr="008C7EB4">
              <w:rPr>
                <w:sz w:val="20"/>
                <w:lang w:eastAsia="ar-SA"/>
              </w:rPr>
              <w:t xml:space="preserve">Приложение </w:t>
            </w:r>
            <w:r>
              <w:rPr>
                <w:sz w:val="20"/>
                <w:lang w:eastAsia="ar-SA"/>
              </w:rPr>
              <w:t>7</w:t>
            </w:r>
            <w:r w:rsidRPr="008C7EB4">
              <w:rPr>
                <w:sz w:val="20"/>
                <w:lang w:eastAsia="ar-SA"/>
              </w:rPr>
              <w:t xml:space="preserve">                                                                                                                                                                               </w:t>
            </w:r>
          </w:p>
          <w:p w:rsidR="008C7EB4" w:rsidRPr="008C7EB4" w:rsidRDefault="008C7EB4" w:rsidP="008C7EB4">
            <w:pPr>
              <w:tabs>
                <w:tab w:val="left" w:pos="3075"/>
                <w:tab w:val="right" w:pos="9072"/>
              </w:tabs>
              <w:ind w:left="-344"/>
              <w:jc w:val="right"/>
              <w:rPr>
                <w:sz w:val="20"/>
                <w:lang w:eastAsia="ar-SA"/>
              </w:rPr>
            </w:pPr>
            <w:r>
              <w:rPr>
                <w:sz w:val="20"/>
                <w:lang w:eastAsia="ar-SA"/>
              </w:rPr>
              <w:t xml:space="preserve">к  Решению </w:t>
            </w:r>
            <w:r w:rsidRPr="008C7EB4">
              <w:rPr>
                <w:sz w:val="20"/>
                <w:lang w:eastAsia="ar-SA"/>
              </w:rPr>
              <w:t xml:space="preserve">Пестяковского                                                                                                                      </w:t>
            </w:r>
            <w:r>
              <w:rPr>
                <w:sz w:val="20"/>
                <w:lang w:eastAsia="ar-SA"/>
              </w:rPr>
              <w:t xml:space="preserve">                           </w:t>
            </w:r>
            <w:r w:rsidRPr="008C7EB4">
              <w:rPr>
                <w:sz w:val="20"/>
                <w:lang w:eastAsia="ar-SA"/>
              </w:rPr>
              <w:t>городского поселения</w:t>
            </w:r>
            <w:r w:rsidRPr="008C7EB4">
              <w:t xml:space="preserve">                                                                                    </w:t>
            </w:r>
            <w:r w:rsidRPr="008C7EB4">
              <w:rPr>
                <w:sz w:val="20"/>
              </w:rPr>
              <w:t xml:space="preserve">от "  "              2021г.   № </w:t>
            </w:r>
          </w:p>
          <w:p w:rsidR="008C7EB4" w:rsidRDefault="008C7EB4" w:rsidP="00B8586D">
            <w:pPr>
              <w:jc w:val="right"/>
              <w:rPr>
                <w:sz w:val="18"/>
                <w:szCs w:val="18"/>
              </w:rPr>
            </w:pPr>
          </w:p>
          <w:p w:rsidR="008C7EB4" w:rsidRDefault="008C7EB4" w:rsidP="00B8586D">
            <w:pPr>
              <w:jc w:val="right"/>
              <w:rPr>
                <w:sz w:val="18"/>
                <w:szCs w:val="18"/>
              </w:rPr>
            </w:pPr>
          </w:p>
          <w:p w:rsidR="008C7EB4" w:rsidRDefault="008C7EB4" w:rsidP="00B8586D">
            <w:pPr>
              <w:jc w:val="right"/>
              <w:rPr>
                <w:sz w:val="18"/>
                <w:szCs w:val="18"/>
              </w:rPr>
            </w:pPr>
          </w:p>
          <w:p w:rsidR="008C7EB4" w:rsidRDefault="008C7EB4" w:rsidP="00B8586D">
            <w:pPr>
              <w:jc w:val="right"/>
              <w:rPr>
                <w:sz w:val="18"/>
                <w:szCs w:val="18"/>
              </w:rPr>
            </w:pPr>
          </w:p>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8C7EB4" w:rsidP="008C7EB4">
            <w:pPr>
              <w:jc w:val="right"/>
              <w:rPr>
                <w:sz w:val="18"/>
                <w:szCs w:val="18"/>
              </w:rPr>
            </w:pPr>
            <w:r>
              <w:rPr>
                <w:sz w:val="18"/>
                <w:szCs w:val="18"/>
              </w:rPr>
              <w:t>от "</w:t>
            </w:r>
            <w:r w:rsidRPr="008C7EB4">
              <w:rPr>
                <w:sz w:val="18"/>
                <w:szCs w:val="18"/>
                <w:u w:val="single"/>
              </w:rPr>
              <w:t>17</w:t>
            </w:r>
            <w:r w:rsidR="00B8586D" w:rsidRPr="008C7EB4">
              <w:rPr>
                <w:sz w:val="18"/>
                <w:szCs w:val="18"/>
                <w:u w:val="single"/>
              </w:rPr>
              <w:t xml:space="preserve"> </w:t>
            </w:r>
            <w:r w:rsidR="00B8586D" w:rsidRPr="00C03551">
              <w:rPr>
                <w:sz w:val="18"/>
                <w:szCs w:val="18"/>
              </w:rPr>
              <w:t>"</w:t>
            </w:r>
            <w:r>
              <w:rPr>
                <w:sz w:val="18"/>
                <w:szCs w:val="18"/>
              </w:rPr>
              <w:t xml:space="preserve"> </w:t>
            </w:r>
            <w:r w:rsidRPr="008C7EB4">
              <w:rPr>
                <w:sz w:val="18"/>
                <w:szCs w:val="18"/>
                <w:u w:val="single"/>
              </w:rPr>
              <w:t>декабря</w:t>
            </w:r>
            <w:r>
              <w:rPr>
                <w:sz w:val="18"/>
                <w:szCs w:val="18"/>
              </w:rPr>
              <w:t xml:space="preserve"> </w:t>
            </w:r>
            <w:r w:rsidR="004E77FC" w:rsidRPr="00C03551">
              <w:rPr>
                <w:sz w:val="18"/>
                <w:szCs w:val="18"/>
              </w:rPr>
              <w:t>2020</w:t>
            </w:r>
            <w:r w:rsidR="00B8586D" w:rsidRPr="00C03551">
              <w:rPr>
                <w:sz w:val="18"/>
                <w:szCs w:val="18"/>
              </w:rPr>
              <w:t>г. №</w:t>
            </w:r>
            <w:r>
              <w:rPr>
                <w:sz w:val="18"/>
                <w:szCs w:val="18"/>
              </w:rPr>
              <w:t xml:space="preserve"> </w:t>
            </w:r>
            <w:r w:rsidRPr="008C7EB4">
              <w:rPr>
                <w:sz w:val="18"/>
                <w:szCs w:val="18"/>
                <w:u w:val="single"/>
              </w:rPr>
              <w:t>44</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57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228" w:type="dxa"/>
            <w:gridSpan w:val="3"/>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95" w:type="dxa"/>
            <w:gridSpan w:val="4"/>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7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228" w:type="dxa"/>
            <w:gridSpan w:val="3"/>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95" w:type="dxa"/>
            <w:gridSpan w:val="4"/>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7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A97A7C">
        <w:trPr>
          <w:trHeight w:val="375"/>
        </w:trPr>
        <w:tc>
          <w:tcPr>
            <w:tcW w:w="15533" w:type="dxa"/>
            <w:gridSpan w:val="19"/>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2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3"/>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896" w:type="dxa"/>
            <w:gridSpan w:val="4"/>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F73762" w:rsidRPr="00F73762" w:rsidTr="00A97A7C">
        <w:trPr>
          <w:gridBefore w:val="1"/>
          <w:gridAfter w:val="1"/>
          <w:wBefore w:w="93" w:type="dxa"/>
          <w:wAfter w:w="142" w:type="dxa"/>
          <w:trHeight w:val="1890"/>
        </w:trPr>
        <w:tc>
          <w:tcPr>
            <w:tcW w:w="59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111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Код главного распорядителя</w:t>
            </w:r>
          </w:p>
        </w:tc>
        <w:tc>
          <w:tcPr>
            <w:tcW w:w="7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Раздел</w:t>
            </w:r>
          </w:p>
        </w:tc>
        <w:tc>
          <w:tcPr>
            <w:tcW w:w="11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Подраздел</w:t>
            </w:r>
          </w:p>
        </w:tc>
        <w:tc>
          <w:tcPr>
            <w:tcW w:w="15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Целевая статья</w:t>
            </w:r>
          </w:p>
        </w:tc>
        <w:tc>
          <w:tcPr>
            <w:tcW w:w="92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190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 2022 год</w:t>
            </w:r>
          </w:p>
        </w:tc>
        <w:tc>
          <w:tcPr>
            <w:tcW w:w="198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 2023год</w:t>
            </w:r>
          </w:p>
        </w:tc>
      </w:tr>
      <w:tr w:rsidR="00F73762" w:rsidRPr="00F73762" w:rsidTr="00A97A7C">
        <w:trPr>
          <w:gridBefore w:val="1"/>
          <w:gridAfter w:val="1"/>
          <w:wBefore w:w="93" w:type="dxa"/>
          <w:wAfter w:w="142" w:type="dxa"/>
          <w:trHeight w:val="6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Администрация Пестяковского муниципального района Ивановской области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0000000000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20 393 920,05</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18 593 245,86</w:t>
            </w:r>
          </w:p>
        </w:tc>
      </w:tr>
      <w:tr w:rsidR="00F73762" w:rsidRPr="00F73762" w:rsidTr="00A97A7C">
        <w:trPr>
          <w:gridBefore w:val="1"/>
          <w:gridAfter w:val="1"/>
          <w:wBefore w:w="93" w:type="dxa"/>
          <w:wAfter w:w="142" w:type="dxa"/>
          <w:trHeight w:val="163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A97A7C">
        <w:trPr>
          <w:gridBefore w:val="1"/>
          <w:gridAfter w:val="1"/>
          <w:wBefore w:w="93" w:type="dxa"/>
          <w:wAfter w:w="142" w:type="dxa"/>
          <w:trHeight w:val="102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A97A7C">
        <w:trPr>
          <w:gridBefore w:val="1"/>
          <w:gridAfter w:val="1"/>
          <w:wBefore w:w="93" w:type="dxa"/>
          <w:wAfter w:w="142" w:type="dxa"/>
          <w:trHeight w:val="72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0620151200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Резервные фонды</w:t>
            </w:r>
            <w:r w:rsidR="009635D5" w:rsidRPr="009635D5">
              <w:rPr>
                <w:color w:val="000000"/>
                <w:sz w:val="24"/>
                <w:szCs w:val="24"/>
              </w:rPr>
              <w:t xml:space="preserve"> </w:t>
            </w:r>
            <w:r w:rsidRPr="00F73762">
              <w:rPr>
                <w:color w:val="000000"/>
                <w:sz w:val="24"/>
                <w:szCs w:val="24"/>
              </w:rPr>
              <w:t>(иные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r>
      <w:tr w:rsidR="00F73762" w:rsidRPr="00F73762" w:rsidTr="00A97A7C">
        <w:trPr>
          <w:gridBefore w:val="1"/>
          <w:gridAfter w:val="1"/>
          <w:wBefore w:w="93" w:type="dxa"/>
          <w:wAfter w:w="142" w:type="dxa"/>
          <w:trHeight w:val="6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9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A97A7C">
        <w:trPr>
          <w:gridBefore w:val="1"/>
          <w:gridAfter w:val="1"/>
          <w:wBefore w:w="93" w:type="dxa"/>
          <w:wAfter w:w="142" w:type="dxa"/>
          <w:trHeight w:val="108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A97A7C">
        <w:trPr>
          <w:gridBefore w:val="1"/>
          <w:gridAfter w:val="1"/>
          <w:wBefore w:w="93" w:type="dxa"/>
          <w:wAfter w:w="142" w:type="dxa"/>
          <w:trHeight w:val="6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Налоги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37 000,00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37 000,00</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9635D5" w:rsidRPr="009635D5">
              <w:rPr>
                <w:color w:val="000000"/>
                <w:sz w:val="24"/>
                <w:szCs w:val="24"/>
              </w:rPr>
              <w:t xml:space="preserve">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A97A7C">
        <w:trPr>
          <w:gridBefore w:val="1"/>
          <w:gridAfter w:val="1"/>
          <w:wBefore w:w="93" w:type="dxa"/>
          <w:wAfter w:w="142" w:type="dxa"/>
          <w:trHeight w:val="106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22 681,00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40 459,29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60 026,04</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sidR="009635D5">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390 289,04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31 744,84</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9635D5" w:rsidP="00F73762">
            <w:pPr>
              <w:rPr>
                <w:color w:val="000000"/>
                <w:sz w:val="24"/>
                <w:szCs w:val="24"/>
              </w:rPr>
            </w:pPr>
            <w:r w:rsidRPr="00F73762">
              <w:rPr>
                <w:color w:val="000000"/>
                <w:sz w:val="24"/>
                <w:szCs w:val="24"/>
              </w:rPr>
              <w:lastRenderedPageBreak/>
              <w:t>Строительство</w:t>
            </w:r>
            <w:r w:rsidR="00F73762" w:rsidRPr="00F73762">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2 001 605,99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970 680,00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81 540,00</w:t>
            </w:r>
          </w:p>
        </w:tc>
      </w:tr>
      <w:tr w:rsidR="00F73762" w:rsidRPr="00F73762" w:rsidTr="00A97A7C">
        <w:trPr>
          <w:gridBefore w:val="1"/>
          <w:gridAfter w:val="1"/>
          <w:wBefore w:w="93" w:type="dxa"/>
          <w:wAfter w:w="142" w:type="dxa"/>
          <w:trHeight w:val="13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0510110290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288 000,00</w:t>
            </w:r>
          </w:p>
        </w:tc>
      </w:tr>
      <w:tr w:rsidR="00F73762" w:rsidRPr="00F73762" w:rsidTr="00A97A7C">
        <w:trPr>
          <w:gridBefore w:val="1"/>
          <w:gridAfter w:val="1"/>
          <w:wBefore w:w="93" w:type="dxa"/>
          <w:wAfter w:w="142" w:type="dxa"/>
          <w:trHeight w:val="129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0150110300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30 000,00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635D5">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13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1 740 333,00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532 341,25</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благоустройство и са</w:t>
            </w:r>
            <w:r w:rsidR="009635D5">
              <w:rPr>
                <w:color w:val="000000"/>
                <w:sz w:val="24"/>
                <w:szCs w:val="24"/>
              </w:rPr>
              <w:t xml:space="preserve">нитарное содержание территории </w:t>
            </w:r>
            <w:r w:rsidRPr="00F73762">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13 000,00</w:t>
            </w:r>
          </w:p>
        </w:tc>
      </w:tr>
      <w:tr w:rsidR="00F73762" w:rsidRPr="00F73762" w:rsidTr="00A97A7C">
        <w:trPr>
          <w:gridBefore w:val="1"/>
          <w:gridAfter w:val="1"/>
          <w:wBefore w:w="93" w:type="dxa"/>
          <w:wAfter w:w="142" w:type="dxa"/>
          <w:trHeight w:val="189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w:t>
            </w:r>
            <w:r w:rsidR="009635D5">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3 022 623,06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3 195 623,06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Пестя</w:t>
            </w:r>
            <w:r w:rsidR="009635D5">
              <w:rPr>
                <w:color w:val="000000"/>
                <w:sz w:val="24"/>
                <w:szCs w:val="24"/>
              </w:rPr>
              <w:t xml:space="preserve">ковского городского поселения </w:t>
            </w:r>
            <w:r w:rsidRPr="00F73762">
              <w:rPr>
                <w:color w:val="000000"/>
                <w:sz w:val="24"/>
                <w:szCs w:val="24"/>
              </w:rPr>
              <w:t>(иные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A97A7C">
        <w:trPr>
          <w:gridBefore w:val="1"/>
          <w:gridAfter w:val="1"/>
          <w:wBefore w:w="93" w:type="dxa"/>
          <w:wAfter w:w="142" w:type="dxa"/>
          <w:trHeight w:val="9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r>
      <w:tr w:rsidR="00F73762" w:rsidRPr="00F73762" w:rsidTr="00A97A7C">
        <w:trPr>
          <w:gridBefore w:val="1"/>
          <w:gridAfter w:val="1"/>
          <w:wBefore w:w="93" w:type="dxa"/>
          <w:wAfter w:w="142" w:type="dxa"/>
          <w:trHeight w:val="22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9635D5">
              <w:rPr>
                <w:color w:val="000000"/>
                <w:sz w:val="24"/>
                <w:szCs w:val="24"/>
              </w:rPr>
              <w:t xml:space="preserve">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42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635D5">
              <w:rPr>
                <w:color w:val="000000"/>
                <w:sz w:val="24"/>
                <w:szCs w:val="24"/>
              </w:rPr>
              <w:t xml:space="preserve">яковского городского поселения </w:t>
            </w:r>
            <w:r w:rsidRPr="00F73762">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73762">
              <w:rPr>
                <w:color w:val="000000"/>
                <w:sz w:val="24"/>
                <w:szCs w:val="24"/>
              </w:rPr>
              <w:lastRenderedPageBreak/>
              <w:t>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A97A7C">
        <w:trPr>
          <w:gridBefore w:val="1"/>
          <w:gridAfter w:val="1"/>
          <w:wBefore w:w="93" w:type="dxa"/>
          <w:wAfter w:w="142" w:type="dxa"/>
          <w:trHeight w:val="6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Формирование библиотечн</w:t>
            </w:r>
            <w:r w:rsidR="009635D5">
              <w:rPr>
                <w:color w:val="000000"/>
                <w:sz w:val="24"/>
                <w:szCs w:val="24"/>
              </w:rPr>
              <w:t xml:space="preserve">ого фонда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165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r>
      <w:tr w:rsidR="00F73762" w:rsidRPr="00F73762" w:rsidTr="00A97A7C">
        <w:trPr>
          <w:gridBefore w:val="1"/>
          <w:gridAfter w:val="1"/>
          <w:wBefore w:w="93" w:type="dxa"/>
          <w:wAfter w:w="142" w:type="dxa"/>
          <w:trHeight w:val="9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r>
      <w:tr w:rsidR="00F73762" w:rsidRPr="00F73762" w:rsidTr="00A97A7C">
        <w:trPr>
          <w:gridBefore w:val="1"/>
          <w:gridAfter w:val="1"/>
          <w:wBefore w:w="93" w:type="dxa"/>
          <w:wAfter w:w="142" w:type="dxa"/>
          <w:trHeight w:val="22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708"/>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73762">
              <w:rPr>
                <w:color w:val="000000"/>
                <w:sz w:val="24"/>
                <w:szCs w:val="24"/>
              </w:rPr>
              <w:lastRenderedPageBreak/>
              <w:t>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114 385,00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114 385,00</w:t>
            </w:r>
          </w:p>
        </w:tc>
      </w:tr>
      <w:tr w:rsidR="00F73762" w:rsidRPr="00F73762" w:rsidTr="00A97A7C">
        <w:trPr>
          <w:gridBefore w:val="1"/>
          <w:gridAfter w:val="1"/>
          <w:wBefore w:w="93" w:type="dxa"/>
          <w:wAfter w:w="142" w:type="dxa"/>
          <w:trHeight w:val="165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r>
      <w:tr w:rsidR="00F73762" w:rsidRPr="00F73762" w:rsidTr="00A97A7C">
        <w:trPr>
          <w:gridBefore w:val="1"/>
          <w:gridAfter w:val="1"/>
          <w:wBefore w:w="93" w:type="dxa"/>
          <w:wAfter w:w="142" w:type="dxa"/>
          <w:trHeight w:val="10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r>
      <w:tr w:rsidR="00F73762" w:rsidRPr="00F73762" w:rsidTr="00A97A7C">
        <w:trPr>
          <w:gridBefore w:val="1"/>
          <w:gridAfter w:val="1"/>
          <w:wBefore w:w="93" w:type="dxa"/>
          <w:wAfter w:w="142" w:type="dxa"/>
          <w:trHeight w:val="165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A97A7C">
        <w:trPr>
          <w:gridBefore w:val="1"/>
          <w:gridAfter w:val="1"/>
          <w:wBefore w:w="93" w:type="dxa"/>
          <w:wAfter w:w="142" w:type="dxa"/>
          <w:trHeight w:val="109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A97A7C">
        <w:trPr>
          <w:gridBefore w:val="1"/>
          <w:gridAfter w:val="1"/>
          <w:wBefore w:w="93" w:type="dxa"/>
          <w:wAfter w:w="142" w:type="dxa"/>
          <w:trHeight w:val="22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635D5">
              <w:rPr>
                <w:color w:val="000000"/>
                <w:sz w:val="24"/>
                <w:szCs w:val="24"/>
              </w:rPr>
              <w:t xml:space="preserve">ной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nil"/>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261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Иные межбюджетные трансферты на предоставление дополнительных социальных выплат в размере 5</w:t>
            </w:r>
            <w:r w:rsidR="009635D5">
              <w:rPr>
                <w:color w:val="000000"/>
                <w:sz w:val="24"/>
                <w:szCs w:val="24"/>
              </w:rPr>
              <w:t xml:space="preserve">% из расчетной стоимости жилья </w:t>
            </w:r>
            <w:r w:rsidRPr="00F73762">
              <w:rPr>
                <w:color w:val="000000"/>
                <w:sz w:val="24"/>
                <w:szCs w:val="24"/>
              </w:rPr>
              <w:t>(межбюджетные 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A97A7C">
        <w:trPr>
          <w:gridBefore w:val="1"/>
          <w:gridAfter w:val="1"/>
          <w:wBefore w:w="93" w:type="dxa"/>
          <w:wAfter w:w="142" w:type="dxa"/>
          <w:trHeight w:val="171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635D5" w:rsidRPr="00F73762">
              <w:rPr>
                <w:color w:val="000000"/>
                <w:sz w:val="24"/>
                <w:szCs w:val="24"/>
              </w:rPr>
              <w:t>рефинансированному</w:t>
            </w:r>
            <w:r w:rsidR="009635D5">
              <w:rPr>
                <w:color w:val="000000"/>
                <w:sz w:val="24"/>
                <w:szCs w:val="24"/>
              </w:rPr>
              <w:t xml:space="preserve">) </w:t>
            </w:r>
            <w:r w:rsidRPr="00F73762">
              <w:rPr>
                <w:color w:val="000000"/>
                <w:sz w:val="24"/>
                <w:szCs w:val="24"/>
              </w:rPr>
              <w:t>(межбюджетные 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Иные межбюджетные трансферты на предоставление дополнительных социальных выплат в размере </w:t>
            </w:r>
            <w:r w:rsidR="009635D5">
              <w:rPr>
                <w:color w:val="000000"/>
                <w:sz w:val="24"/>
                <w:szCs w:val="24"/>
              </w:rPr>
              <w:t>5% из расчетной стоимости жилья</w:t>
            </w:r>
            <w:r w:rsidRPr="00F73762">
              <w:rPr>
                <w:color w:val="000000"/>
                <w:sz w:val="24"/>
                <w:szCs w:val="24"/>
              </w:rPr>
              <w:t xml:space="preserve"> (межбюджетные 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r>
      <w:tr w:rsidR="00F73762" w:rsidRPr="00F73762" w:rsidTr="00A97A7C">
        <w:trPr>
          <w:gridBefore w:val="1"/>
          <w:gridAfter w:val="1"/>
          <w:wBefore w:w="93" w:type="dxa"/>
          <w:wAfter w:w="142" w:type="dxa"/>
          <w:trHeight w:val="283"/>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социальных выплат молодым семьям на приобретение (с</w:t>
            </w:r>
            <w:r w:rsidR="009635D5">
              <w:rPr>
                <w:color w:val="000000"/>
                <w:sz w:val="24"/>
                <w:szCs w:val="24"/>
              </w:rPr>
              <w:t xml:space="preserve">троительство) жилого помещения </w:t>
            </w:r>
            <w:r w:rsidRPr="00F73762">
              <w:rPr>
                <w:color w:val="000000"/>
                <w:sz w:val="24"/>
                <w:szCs w:val="24"/>
              </w:rPr>
              <w:t xml:space="preserve">(межбюджетные </w:t>
            </w:r>
            <w:r w:rsidRPr="00F73762">
              <w:rPr>
                <w:color w:val="000000"/>
                <w:sz w:val="24"/>
                <w:szCs w:val="24"/>
              </w:rPr>
              <w:lastRenderedPageBreak/>
              <w:t>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Организация поздравлений долгожителей юбиляров, участников ВОВ и тружеников тыла (предоставление субсидий бюджетным, автономным и ины</w:t>
            </w:r>
            <w:r w:rsidR="009635D5">
              <w:rPr>
                <w:color w:val="000000"/>
                <w:sz w:val="24"/>
                <w:szCs w:val="24"/>
              </w:rPr>
              <w:t xml:space="preserve">м некоммерческим организациям) </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103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мероприятий</w:t>
            </w:r>
            <w:r w:rsidR="009635D5">
              <w:rPr>
                <w:color w:val="000000"/>
                <w:sz w:val="24"/>
                <w:szCs w:val="24"/>
              </w:rPr>
              <w:t xml:space="preserve"> для граждан пожилого возраста </w:t>
            </w:r>
            <w:r w:rsidRPr="00F73762">
              <w:rPr>
                <w:color w:val="000000"/>
                <w:sz w:val="24"/>
                <w:szCs w:val="24"/>
              </w:rPr>
              <w:t>(предоставление субсидий бюджетным, автономным и иным некоммерческим организациям)</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A97A7C">
        <w:trPr>
          <w:gridBefore w:val="1"/>
          <w:gridAfter w:val="1"/>
          <w:wBefore w:w="93" w:type="dxa"/>
          <w:wAfter w:w="142" w:type="dxa"/>
          <w:trHeight w:val="315"/>
        </w:trPr>
        <w:tc>
          <w:tcPr>
            <w:tcW w:w="11411"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color w:val="000000"/>
                <w:sz w:val="24"/>
                <w:szCs w:val="24"/>
              </w:rPr>
            </w:pPr>
            <w:r w:rsidRPr="00F73762">
              <w:rPr>
                <w:color w:val="000000"/>
                <w:sz w:val="24"/>
                <w:szCs w:val="24"/>
              </w:rPr>
              <w:t>Всего расходов:</w:t>
            </w:r>
          </w:p>
        </w:tc>
        <w:tc>
          <w:tcPr>
            <w:tcW w:w="1903" w:type="dxa"/>
            <w:gridSpan w:val="2"/>
            <w:tcBorders>
              <w:top w:val="nil"/>
              <w:left w:val="nil"/>
              <w:bottom w:val="single" w:sz="4" w:space="0" w:color="auto"/>
              <w:right w:val="nil"/>
            </w:tcBorders>
            <w:shd w:val="clear" w:color="000000" w:fill="FFFFFF"/>
            <w:noWrap/>
            <w:hideMark/>
          </w:tcPr>
          <w:p w:rsidR="00F73762" w:rsidRPr="00F73762" w:rsidRDefault="00F73762" w:rsidP="00F73762">
            <w:pPr>
              <w:jc w:val="center"/>
              <w:rPr>
                <w:color w:val="000000"/>
                <w:sz w:val="24"/>
                <w:szCs w:val="24"/>
              </w:rPr>
            </w:pPr>
            <w:r w:rsidRPr="00F73762">
              <w:rPr>
                <w:color w:val="000000"/>
                <w:sz w:val="24"/>
                <w:szCs w:val="24"/>
              </w:rPr>
              <w:t>20 393 920,05</w:t>
            </w:r>
          </w:p>
        </w:tc>
        <w:tc>
          <w:tcPr>
            <w:tcW w:w="1984" w:type="dxa"/>
            <w:gridSpan w:val="2"/>
            <w:tcBorders>
              <w:top w:val="nil"/>
              <w:left w:val="single" w:sz="4" w:space="0" w:color="auto"/>
              <w:bottom w:val="single" w:sz="4" w:space="0" w:color="auto"/>
              <w:right w:val="single" w:sz="4" w:space="0" w:color="auto"/>
            </w:tcBorders>
            <w:shd w:val="clear" w:color="000000" w:fill="FFFFFF"/>
            <w:noWrap/>
            <w:hideMark/>
          </w:tcPr>
          <w:p w:rsidR="00F73762" w:rsidRPr="00F73762" w:rsidRDefault="00F73762" w:rsidP="00F73762">
            <w:pPr>
              <w:jc w:val="center"/>
              <w:rPr>
                <w:color w:val="000000"/>
                <w:sz w:val="24"/>
                <w:szCs w:val="24"/>
              </w:rPr>
            </w:pPr>
            <w:r w:rsidRPr="00F73762">
              <w:rPr>
                <w:color w:val="000000"/>
                <w:sz w:val="24"/>
                <w:szCs w:val="24"/>
              </w:rPr>
              <w:t>18 593 245,86</w:t>
            </w:r>
          </w:p>
        </w:tc>
      </w:tr>
    </w:tbl>
    <w:p w:rsidR="00FD20A1" w:rsidRPr="00C03551" w:rsidRDefault="00FD20A1" w:rsidP="000C127B">
      <w:pPr>
        <w:tabs>
          <w:tab w:val="left" w:pos="1185"/>
        </w:tabs>
        <w:sectPr w:rsidR="00FD20A1" w:rsidRPr="00C03551" w:rsidSect="00B8586D">
          <w:pgSz w:w="16838" w:h="11906" w:orient="landscape"/>
          <w:pgMar w:top="425" w:right="425" w:bottom="851" w:left="1134" w:header="709" w:footer="709" w:gutter="0"/>
          <w:cols w:space="708"/>
          <w:docGrid w:linePitch="360"/>
        </w:sectPr>
      </w:pPr>
    </w:p>
    <w:tbl>
      <w:tblPr>
        <w:tblW w:w="10940" w:type="dxa"/>
        <w:tblInd w:w="10" w:type="dxa"/>
        <w:tblLook w:val="04A0" w:firstRow="1" w:lastRow="0" w:firstColumn="1" w:lastColumn="0" w:noHBand="0" w:noVBand="1"/>
      </w:tblPr>
      <w:tblGrid>
        <w:gridCol w:w="3920"/>
        <w:gridCol w:w="1032"/>
        <w:gridCol w:w="888"/>
        <w:gridCol w:w="1700"/>
        <w:gridCol w:w="3400"/>
      </w:tblGrid>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szCs w:val="24"/>
              </w:rPr>
            </w:pPr>
            <w:bookmarkStart w:id="6" w:name="RANGE!A1:E12"/>
            <w:bookmarkEnd w:id="6"/>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val="restart"/>
            <w:tcBorders>
              <w:top w:val="nil"/>
              <w:left w:val="nil"/>
              <w:bottom w:val="nil"/>
              <w:right w:val="nil"/>
            </w:tcBorders>
            <w:shd w:val="clear" w:color="auto" w:fill="auto"/>
            <w:vAlign w:val="bottom"/>
            <w:hideMark/>
          </w:tcPr>
          <w:p w:rsidR="008C7EB4" w:rsidRDefault="008C7EB4" w:rsidP="005E0023">
            <w:pPr>
              <w:jc w:val="right"/>
              <w:rPr>
                <w:sz w:val="18"/>
                <w:szCs w:val="18"/>
              </w:rPr>
            </w:pPr>
          </w:p>
          <w:p w:rsidR="008C7EB4" w:rsidRPr="008C7EB4" w:rsidRDefault="008C7EB4" w:rsidP="008C7EB4">
            <w:pPr>
              <w:tabs>
                <w:tab w:val="left" w:pos="3075"/>
                <w:tab w:val="right" w:pos="9072"/>
              </w:tabs>
              <w:ind w:left="-400" w:firstLine="400"/>
              <w:jc w:val="right"/>
              <w:rPr>
                <w:sz w:val="20"/>
                <w:lang w:eastAsia="ar-SA"/>
              </w:rPr>
            </w:pPr>
            <w:r w:rsidRPr="008C7EB4">
              <w:rPr>
                <w:sz w:val="20"/>
                <w:lang w:eastAsia="ar-SA"/>
              </w:rPr>
              <w:t xml:space="preserve">Приложение </w:t>
            </w:r>
            <w:r>
              <w:rPr>
                <w:sz w:val="20"/>
                <w:lang w:eastAsia="ar-SA"/>
              </w:rPr>
              <w:t>8</w:t>
            </w:r>
            <w:r w:rsidRPr="008C7EB4">
              <w:rPr>
                <w:sz w:val="20"/>
                <w:lang w:eastAsia="ar-SA"/>
              </w:rPr>
              <w:t xml:space="preserve">                                                                                                                                                                              </w:t>
            </w:r>
          </w:p>
          <w:p w:rsidR="008C7EB4" w:rsidRPr="008C7EB4" w:rsidRDefault="008C7EB4" w:rsidP="008C7EB4">
            <w:pPr>
              <w:tabs>
                <w:tab w:val="left" w:pos="3075"/>
                <w:tab w:val="right" w:pos="9072"/>
              </w:tabs>
              <w:ind w:hanging="344"/>
              <w:jc w:val="right"/>
              <w:rPr>
                <w:sz w:val="20"/>
                <w:lang w:eastAsia="ar-SA"/>
              </w:rPr>
            </w:pPr>
            <w:r w:rsidRPr="008C7EB4">
              <w:rPr>
                <w:sz w:val="20"/>
                <w:lang w:eastAsia="ar-SA"/>
              </w:rPr>
              <w:t xml:space="preserve"> к Решению Пестяковского                                                                                                                                                      городского поселения</w:t>
            </w:r>
            <w:r w:rsidRPr="008C7EB4">
              <w:t xml:space="preserve">                                                                                    </w:t>
            </w:r>
            <w:r w:rsidRPr="008C7EB4">
              <w:rPr>
                <w:sz w:val="20"/>
              </w:rPr>
              <w:t xml:space="preserve">от "  "              2021г.   № </w:t>
            </w:r>
          </w:p>
          <w:p w:rsidR="008C7EB4" w:rsidRDefault="008C7EB4" w:rsidP="005E0023">
            <w:pPr>
              <w:jc w:val="right"/>
              <w:rPr>
                <w:sz w:val="18"/>
                <w:szCs w:val="18"/>
              </w:rPr>
            </w:pPr>
          </w:p>
          <w:p w:rsidR="008C7EB4" w:rsidRDefault="008C7EB4" w:rsidP="005E0023">
            <w:pPr>
              <w:jc w:val="right"/>
              <w:rPr>
                <w:sz w:val="18"/>
                <w:szCs w:val="18"/>
              </w:rPr>
            </w:pPr>
          </w:p>
          <w:p w:rsidR="00A7521E" w:rsidRPr="00C03551"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от "</w:t>
            </w:r>
            <w:r w:rsidR="008C7EB4" w:rsidRPr="008C7EB4">
              <w:rPr>
                <w:sz w:val="18"/>
                <w:szCs w:val="18"/>
                <w:u w:val="single"/>
              </w:rPr>
              <w:t>17</w:t>
            </w:r>
            <w:r w:rsidR="00805946" w:rsidRPr="00C03551">
              <w:rPr>
                <w:sz w:val="18"/>
                <w:szCs w:val="18"/>
              </w:rPr>
              <w:t xml:space="preserve">" </w:t>
            </w:r>
            <w:r w:rsidR="008C7EB4" w:rsidRPr="008C7EB4">
              <w:rPr>
                <w:sz w:val="18"/>
                <w:szCs w:val="18"/>
                <w:u w:val="single"/>
              </w:rPr>
              <w:t>декабря</w:t>
            </w:r>
            <w:r w:rsidR="008C7EB4">
              <w:rPr>
                <w:sz w:val="18"/>
                <w:szCs w:val="18"/>
              </w:rPr>
              <w:t xml:space="preserve"> </w:t>
            </w:r>
            <w:r w:rsidR="00805946" w:rsidRPr="00C03551">
              <w:rPr>
                <w:sz w:val="18"/>
                <w:szCs w:val="18"/>
              </w:rPr>
              <w:t>2020</w:t>
            </w:r>
            <w:r w:rsidRPr="00C03551">
              <w:rPr>
                <w:sz w:val="18"/>
                <w:szCs w:val="18"/>
              </w:rPr>
              <w:t>г. №</w:t>
            </w:r>
            <w:r w:rsidR="008C7EB4">
              <w:rPr>
                <w:sz w:val="18"/>
                <w:szCs w:val="18"/>
              </w:rPr>
              <w:t xml:space="preserve"> </w:t>
            </w:r>
            <w:r w:rsidR="008C7EB4" w:rsidRPr="008C7EB4">
              <w:rPr>
                <w:sz w:val="18"/>
                <w:szCs w:val="18"/>
                <w:u w:val="single"/>
              </w:rPr>
              <w:t>44</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8C7EB4" w:rsidRPr="00C03551" w:rsidTr="000C127B">
        <w:trPr>
          <w:trHeight w:val="300"/>
        </w:trPr>
        <w:tc>
          <w:tcPr>
            <w:tcW w:w="3920" w:type="dxa"/>
            <w:tcBorders>
              <w:top w:val="nil"/>
              <w:left w:val="nil"/>
              <w:bottom w:val="nil"/>
              <w:right w:val="nil"/>
            </w:tcBorders>
            <w:shd w:val="clear" w:color="auto" w:fill="auto"/>
            <w:noWrap/>
            <w:vAlign w:val="bottom"/>
          </w:tcPr>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Pr="00C03551" w:rsidRDefault="008C7EB4" w:rsidP="005E0023">
            <w:pPr>
              <w:rPr>
                <w:sz w:val="20"/>
                <w:szCs w:val="24"/>
              </w:rPr>
            </w:pPr>
          </w:p>
        </w:tc>
        <w:tc>
          <w:tcPr>
            <w:tcW w:w="1032"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888"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1700"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3400" w:type="dxa"/>
            <w:vMerge/>
            <w:tcBorders>
              <w:top w:val="nil"/>
              <w:left w:val="nil"/>
              <w:bottom w:val="nil"/>
              <w:right w:val="nil"/>
            </w:tcBorders>
            <w:shd w:val="clear" w:color="auto" w:fill="auto"/>
            <w:vAlign w:val="bottom"/>
          </w:tcPr>
          <w:p w:rsidR="008C7EB4" w:rsidRPr="00C03551" w:rsidRDefault="008C7EB4" w:rsidP="005E0023">
            <w:pPr>
              <w:jc w:val="right"/>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395"/>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110"/>
        </w:trPr>
        <w:tc>
          <w:tcPr>
            <w:tcW w:w="10940" w:type="dxa"/>
            <w:gridSpan w:val="5"/>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bl>
    <w:p w:rsidR="005E0023" w:rsidRDefault="005E0023" w:rsidP="00B7755E">
      <w:pPr>
        <w:tabs>
          <w:tab w:val="left" w:pos="8130"/>
          <w:tab w:val="left" w:pos="9705"/>
        </w:tabs>
      </w:pPr>
    </w:p>
    <w:p w:rsidR="006F139D" w:rsidRDefault="006F139D" w:rsidP="00B7755E">
      <w:pPr>
        <w:tabs>
          <w:tab w:val="left" w:pos="8130"/>
          <w:tab w:val="left" w:pos="9705"/>
        </w:tabs>
      </w:pPr>
    </w:p>
    <w:tbl>
      <w:tblPr>
        <w:tblW w:w="10980" w:type="dxa"/>
        <w:tblInd w:w="113" w:type="dxa"/>
        <w:tblLook w:val="04A0" w:firstRow="1" w:lastRow="0" w:firstColumn="1" w:lastColumn="0" w:noHBand="0" w:noVBand="1"/>
      </w:tblPr>
      <w:tblGrid>
        <w:gridCol w:w="3920"/>
        <w:gridCol w:w="960"/>
        <w:gridCol w:w="960"/>
        <w:gridCol w:w="1620"/>
        <w:gridCol w:w="1780"/>
        <w:gridCol w:w="1740"/>
      </w:tblGrid>
      <w:tr w:rsidR="00F73762" w:rsidRPr="00F73762" w:rsidTr="00F73762">
        <w:trPr>
          <w:trHeight w:val="630"/>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Документ, учреждение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Разд.</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Подр.</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на 2022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на 2023 год</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1 252 435,26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992 435,26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1 254 435,26</w:t>
            </w:r>
          </w:p>
        </w:tc>
      </w:tr>
      <w:tr w:rsidR="00F73762" w:rsidRPr="00F73762" w:rsidTr="00F73762">
        <w:trPr>
          <w:trHeight w:val="78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707 967,00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707 967,00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707 967,00</w:t>
            </w:r>
          </w:p>
        </w:tc>
      </w:tr>
      <w:tr w:rsidR="00F73762" w:rsidRPr="00F73762" w:rsidTr="00F73762">
        <w:trPr>
          <w:trHeight w:val="103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224 468,26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224 468,26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224 468,26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Резервные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50 000,00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52 000,00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52 000,00</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270 000,00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8 000,00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270 000,00</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137 000,00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r>
      <w:tr w:rsidR="00F73762" w:rsidRPr="00F73762" w:rsidTr="00F73762">
        <w:trPr>
          <w:trHeight w:val="45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Гражданская оборона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137 000,00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НАЦИОНАЛЬНАЯ ЭКОНОМИКА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8 757 897,82</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1 496 671,88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8 085 897,82</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1 097 131,88</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12</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672 000,00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399 540,00</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ЖИЛИЩНО-КОММУНАЛЬНОЕ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5 056 170,21</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4 666 730,21</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3 458 738,46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Жилищное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204 276,66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144 276,66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144 276,66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1 011 928,16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902 488,16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902 488,16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Благоустройство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3 839 965,39</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3 619 965,39</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2 411 973,64</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КУЛЬТУРА, КИНЕМАТОГРАФИЯ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13 809 202,48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12 098 882,18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13 809 202,48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12 098 882,18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СОЦИАЛЬНАЯ ПОЛИТИКА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149 518,08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149 518,08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149 518,08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Пенсионное обеспечение</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36 000,00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36 000,00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36 000,00</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Социальное обеспечение населения</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71 718,08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71 718,08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71 718,08</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06</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41 800,00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41 800,00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41 800,00</w:t>
            </w:r>
          </w:p>
        </w:tc>
      </w:tr>
      <w:tr w:rsidR="00F73762" w:rsidRPr="00F73762" w:rsidTr="00890B91">
        <w:trPr>
          <w:trHeight w:val="300"/>
        </w:trPr>
        <w:tc>
          <w:tcPr>
            <w:tcW w:w="58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9635D5" w:rsidP="00F73762">
            <w:pPr>
              <w:jc w:val="right"/>
              <w:rPr>
                <w:color w:val="000000"/>
                <w:sz w:val="20"/>
              </w:rPr>
            </w:pPr>
            <w:r>
              <w:rPr>
                <w:color w:val="000000"/>
                <w:sz w:val="20"/>
              </w:rPr>
              <w:t>Всего расходов</w:t>
            </w:r>
            <w:r w:rsidR="00F73762" w:rsidRPr="00F73762">
              <w:rPr>
                <w:color w:val="000000"/>
                <w:sz w:val="20"/>
              </w:rPr>
              <w:t xml:space="preserve"> </w:t>
            </w:r>
          </w:p>
        </w:tc>
        <w:tc>
          <w:tcPr>
            <w:tcW w:w="1620"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29 162 223,85</w:t>
            </w:r>
          </w:p>
        </w:tc>
        <w:tc>
          <w:tcPr>
            <w:tcW w:w="1780" w:type="dxa"/>
            <w:tcBorders>
              <w:top w:val="nil"/>
              <w:left w:val="single" w:sz="4" w:space="0" w:color="auto"/>
              <w:bottom w:val="single" w:sz="4" w:space="0" w:color="auto"/>
              <w:right w:val="single" w:sz="4" w:space="0" w:color="auto"/>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20 393 920,05</w:t>
            </w:r>
          </w:p>
        </w:tc>
        <w:tc>
          <w:tcPr>
            <w:tcW w:w="1740" w:type="dxa"/>
            <w:tcBorders>
              <w:top w:val="nil"/>
              <w:left w:val="single" w:sz="4" w:space="0" w:color="auto"/>
              <w:bottom w:val="single" w:sz="4" w:space="0" w:color="auto"/>
              <w:right w:val="single" w:sz="4" w:space="0" w:color="auto"/>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18 593 245,86</w:t>
            </w:r>
          </w:p>
        </w:tc>
      </w:tr>
    </w:tbl>
    <w:p w:rsidR="006F139D" w:rsidRDefault="006F139D" w:rsidP="009635D5">
      <w:pPr>
        <w:jc w:val="right"/>
      </w:pPr>
    </w:p>
    <w:sectPr w:rsidR="006F139D" w:rsidSect="009635D5">
      <w:pgSz w:w="11906" w:h="16838"/>
      <w:pgMar w:top="425"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13" w:rsidRDefault="00CE3D13" w:rsidP="001F3B6C">
      <w:r>
        <w:separator/>
      </w:r>
    </w:p>
  </w:endnote>
  <w:endnote w:type="continuationSeparator" w:id="0">
    <w:p w:rsidR="00CE3D13" w:rsidRDefault="00CE3D13"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13" w:rsidRDefault="00CE3D13" w:rsidP="001F3B6C">
      <w:r>
        <w:separator/>
      </w:r>
    </w:p>
  </w:footnote>
  <w:footnote w:type="continuationSeparator" w:id="0">
    <w:p w:rsidR="00CE3D13" w:rsidRDefault="00CE3D13"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4F413C9D"/>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2">
    <w:nsid w:val="7EFB2BBC"/>
    <w:multiLevelType w:val="hybridMultilevel"/>
    <w:tmpl w:val="313AEDDE"/>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B0D86"/>
    <w:rsid w:val="000C127B"/>
    <w:rsid w:val="000D770D"/>
    <w:rsid w:val="000F5DC5"/>
    <w:rsid w:val="0015716D"/>
    <w:rsid w:val="00160E65"/>
    <w:rsid w:val="00164F32"/>
    <w:rsid w:val="00191F31"/>
    <w:rsid w:val="001A6AEA"/>
    <w:rsid w:val="001B64FF"/>
    <w:rsid w:val="001E064F"/>
    <w:rsid w:val="001F3B6C"/>
    <w:rsid w:val="001F4A4A"/>
    <w:rsid w:val="0020515E"/>
    <w:rsid w:val="00206FDE"/>
    <w:rsid w:val="002257CA"/>
    <w:rsid w:val="00257B25"/>
    <w:rsid w:val="00257E3A"/>
    <w:rsid w:val="00284419"/>
    <w:rsid w:val="00285738"/>
    <w:rsid w:val="002916A5"/>
    <w:rsid w:val="002974C5"/>
    <w:rsid w:val="002A43A7"/>
    <w:rsid w:val="002B0895"/>
    <w:rsid w:val="002C504F"/>
    <w:rsid w:val="003355AC"/>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66176"/>
    <w:rsid w:val="00574B03"/>
    <w:rsid w:val="00584700"/>
    <w:rsid w:val="005867D5"/>
    <w:rsid w:val="005908D7"/>
    <w:rsid w:val="005C6ED5"/>
    <w:rsid w:val="005E0023"/>
    <w:rsid w:val="006154A5"/>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7F4E4B"/>
    <w:rsid w:val="00805946"/>
    <w:rsid w:val="008112AA"/>
    <w:rsid w:val="00824062"/>
    <w:rsid w:val="008270D9"/>
    <w:rsid w:val="008322F1"/>
    <w:rsid w:val="00851A18"/>
    <w:rsid w:val="00857C75"/>
    <w:rsid w:val="0086587D"/>
    <w:rsid w:val="0088012E"/>
    <w:rsid w:val="00890B91"/>
    <w:rsid w:val="008A1830"/>
    <w:rsid w:val="008B4187"/>
    <w:rsid w:val="008C4B63"/>
    <w:rsid w:val="008C5D44"/>
    <w:rsid w:val="008C7EB4"/>
    <w:rsid w:val="008D6B5C"/>
    <w:rsid w:val="008F48F5"/>
    <w:rsid w:val="008F5F73"/>
    <w:rsid w:val="009069C4"/>
    <w:rsid w:val="0091639F"/>
    <w:rsid w:val="00921C64"/>
    <w:rsid w:val="00961014"/>
    <w:rsid w:val="009635D5"/>
    <w:rsid w:val="00974298"/>
    <w:rsid w:val="009933D4"/>
    <w:rsid w:val="009A7238"/>
    <w:rsid w:val="009D747D"/>
    <w:rsid w:val="009F7470"/>
    <w:rsid w:val="00A03FBE"/>
    <w:rsid w:val="00A22372"/>
    <w:rsid w:val="00A31BCC"/>
    <w:rsid w:val="00A32B56"/>
    <w:rsid w:val="00A373BB"/>
    <w:rsid w:val="00A46F5D"/>
    <w:rsid w:val="00A517DD"/>
    <w:rsid w:val="00A7521E"/>
    <w:rsid w:val="00A847C4"/>
    <w:rsid w:val="00A86AF8"/>
    <w:rsid w:val="00A90313"/>
    <w:rsid w:val="00A92309"/>
    <w:rsid w:val="00A97A7C"/>
    <w:rsid w:val="00AD24D9"/>
    <w:rsid w:val="00AD4084"/>
    <w:rsid w:val="00B22292"/>
    <w:rsid w:val="00B43A93"/>
    <w:rsid w:val="00B57576"/>
    <w:rsid w:val="00B7755E"/>
    <w:rsid w:val="00B77B6E"/>
    <w:rsid w:val="00B81087"/>
    <w:rsid w:val="00B8586D"/>
    <w:rsid w:val="00B925E6"/>
    <w:rsid w:val="00BA41F9"/>
    <w:rsid w:val="00BB0899"/>
    <w:rsid w:val="00BD50E1"/>
    <w:rsid w:val="00BD571B"/>
    <w:rsid w:val="00C03551"/>
    <w:rsid w:val="00C05066"/>
    <w:rsid w:val="00C06435"/>
    <w:rsid w:val="00C06AF4"/>
    <w:rsid w:val="00C073F9"/>
    <w:rsid w:val="00C167A1"/>
    <w:rsid w:val="00C352CE"/>
    <w:rsid w:val="00C36A11"/>
    <w:rsid w:val="00C47032"/>
    <w:rsid w:val="00C849F7"/>
    <w:rsid w:val="00CB05EF"/>
    <w:rsid w:val="00CC2B67"/>
    <w:rsid w:val="00CD2D10"/>
    <w:rsid w:val="00CD531C"/>
    <w:rsid w:val="00CE3D13"/>
    <w:rsid w:val="00CF3C95"/>
    <w:rsid w:val="00D40FE7"/>
    <w:rsid w:val="00D41A78"/>
    <w:rsid w:val="00D56E98"/>
    <w:rsid w:val="00D6672F"/>
    <w:rsid w:val="00D75905"/>
    <w:rsid w:val="00D92406"/>
    <w:rsid w:val="00D976BD"/>
    <w:rsid w:val="00DA4F10"/>
    <w:rsid w:val="00DD634B"/>
    <w:rsid w:val="00DE479B"/>
    <w:rsid w:val="00E200F9"/>
    <w:rsid w:val="00E347B9"/>
    <w:rsid w:val="00E636A7"/>
    <w:rsid w:val="00EA1B1A"/>
    <w:rsid w:val="00EA757B"/>
    <w:rsid w:val="00EB3575"/>
    <w:rsid w:val="00EB5902"/>
    <w:rsid w:val="00EC2857"/>
    <w:rsid w:val="00EC73E6"/>
    <w:rsid w:val="00ED4102"/>
    <w:rsid w:val="00EE172C"/>
    <w:rsid w:val="00F01E1F"/>
    <w:rsid w:val="00F15E7C"/>
    <w:rsid w:val="00F23E5C"/>
    <w:rsid w:val="00F54111"/>
    <w:rsid w:val="00F61DA1"/>
    <w:rsid w:val="00F62680"/>
    <w:rsid w:val="00F73762"/>
    <w:rsid w:val="00FB60B0"/>
    <w:rsid w:val="00FB72EA"/>
    <w:rsid w:val="00FC713C"/>
    <w:rsid w:val="00FD20A1"/>
    <w:rsid w:val="00FE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7F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192">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316038428">
      <w:bodyDiv w:val="1"/>
      <w:marLeft w:val="0"/>
      <w:marRight w:val="0"/>
      <w:marTop w:val="0"/>
      <w:marBottom w:val="0"/>
      <w:divBdr>
        <w:top w:val="none" w:sz="0" w:space="0" w:color="auto"/>
        <w:left w:val="none" w:sz="0" w:space="0" w:color="auto"/>
        <w:bottom w:val="none" w:sz="0" w:space="0" w:color="auto"/>
        <w:right w:val="none" w:sz="0" w:space="0" w:color="auto"/>
      </w:divBdr>
    </w:div>
    <w:div w:id="395592557">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28979877">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988093678">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6626692">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721397654">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54827784">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047485508">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2073D-C85B-43EC-A73A-4889D680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16294</Words>
  <Characters>92879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129</cp:revision>
  <cp:lastPrinted>2020-12-11T06:11:00Z</cp:lastPrinted>
  <dcterms:created xsi:type="dcterms:W3CDTF">2018-11-15T12:48:00Z</dcterms:created>
  <dcterms:modified xsi:type="dcterms:W3CDTF">2021-02-20T07:36:00Z</dcterms:modified>
</cp:coreProperties>
</file>