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A354C3"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A354C3">
        <w:rPr>
          <w:rFonts w:ascii="Times New Roman" w:hAnsi="Times New Roman"/>
          <w:sz w:val="24"/>
          <w:szCs w:val="24"/>
        </w:rPr>
        <w:t>п</w:t>
      </w:r>
      <w:r w:rsidRPr="00A354C3">
        <w:rPr>
          <w:rFonts w:ascii="Times New Roman" w:eastAsia="DejaVu Sans" w:hAnsi="Times New Roman"/>
          <w:sz w:val="24"/>
          <w:szCs w:val="24"/>
        </w:rPr>
        <w:t xml:space="preserve">остановление </w:t>
      </w:r>
      <w:r w:rsidR="00774FA4" w:rsidRPr="00A354C3">
        <w:rPr>
          <w:rFonts w:ascii="Times New Roman" w:eastAsia="DejaVu Sans" w:hAnsi="Times New Roman"/>
          <w:sz w:val="24"/>
          <w:szCs w:val="24"/>
        </w:rPr>
        <w:t>А</w:t>
      </w:r>
      <w:r w:rsidRPr="00A354C3">
        <w:rPr>
          <w:rFonts w:ascii="Times New Roman" w:eastAsia="DejaVu Sans" w:hAnsi="Times New Roman"/>
          <w:sz w:val="24"/>
          <w:szCs w:val="24"/>
        </w:rPr>
        <w:t xml:space="preserve">дминистрации Пестяковского муниципального района от </w:t>
      </w:r>
      <w:r w:rsidR="00033DA5" w:rsidRPr="00A354C3">
        <w:rPr>
          <w:rFonts w:ascii="Times New Roman" w:eastAsia="DejaVu Sans" w:hAnsi="Times New Roman"/>
          <w:sz w:val="24"/>
          <w:szCs w:val="24"/>
        </w:rPr>
        <w:t>2</w:t>
      </w:r>
      <w:r w:rsidR="00A354C3" w:rsidRPr="00A354C3">
        <w:rPr>
          <w:rFonts w:ascii="Times New Roman" w:eastAsia="DejaVu Sans" w:hAnsi="Times New Roman"/>
          <w:sz w:val="24"/>
          <w:szCs w:val="24"/>
        </w:rPr>
        <w:t>7</w:t>
      </w:r>
      <w:r w:rsidRPr="00A354C3">
        <w:rPr>
          <w:rFonts w:ascii="Times New Roman" w:eastAsia="DejaVu Sans" w:hAnsi="Times New Roman"/>
          <w:sz w:val="24"/>
          <w:szCs w:val="24"/>
        </w:rPr>
        <w:t>.</w:t>
      </w:r>
      <w:r w:rsidR="00A354C3" w:rsidRPr="00A354C3">
        <w:rPr>
          <w:rFonts w:ascii="Times New Roman" w:eastAsia="DejaVu Sans" w:hAnsi="Times New Roman"/>
          <w:sz w:val="24"/>
          <w:szCs w:val="24"/>
        </w:rPr>
        <w:t>10</w:t>
      </w:r>
      <w:r w:rsidR="00774FA4" w:rsidRPr="00A354C3">
        <w:rPr>
          <w:rFonts w:ascii="Times New Roman" w:eastAsia="DejaVu Sans" w:hAnsi="Times New Roman"/>
          <w:sz w:val="24"/>
          <w:szCs w:val="24"/>
        </w:rPr>
        <w:t>.20</w:t>
      </w:r>
      <w:r w:rsidR="00033DA5" w:rsidRPr="00A354C3">
        <w:rPr>
          <w:rFonts w:ascii="Times New Roman" w:eastAsia="DejaVu Sans" w:hAnsi="Times New Roman"/>
          <w:sz w:val="24"/>
          <w:szCs w:val="24"/>
        </w:rPr>
        <w:t>21</w:t>
      </w:r>
      <w:r w:rsidRPr="00A354C3">
        <w:rPr>
          <w:rFonts w:ascii="Times New Roman" w:eastAsia="DejaVu Sans" w:hAnsi="Times New Roman"/>
          <w:sz w:val="24"/>
          <w:szCs w:val="24"/>
        </w:rPr>
        <w:t xml:space="preserve"> года № </w:t>
      </w:r>
      <w:r w:rsidR="00A354C3" w:rsidRPr="00A354C3">
        <w:rPr>
          <w:rFonts w:ascii="Times New Roman" w:eastAsia="DejaVu Sans" w:hAnsi="Times New Roman"/>
          <w:sz w:val="24"/>
          <w:szCs w:val="24"/>
        </w:rPr>
        <w:t>427</w:t>
      </w:r>
      <w:r w:rsidRPr="00A354C3">
        <w:rPr>
          <w:rFonts w:ascii="Times New Roman" w:eastAsia="DejaVu Sans" w:hAnsi="Times New Roman"/>
          <w:sz w:val="24"/>
          <w:szCs w:val="24"/>
        </w:rPr>
        <w:t xml:space="preserve"> «О проведен</w:t>
      </w:r>
      <w:proofErr w:type="gramStart"/>
      <w:r w:rsidRPr="00A354C3">
        <w:rPr>
          <w:rFonts w:ascii="Times New Roman" w:eastAsia="DejaVu Sans" w:hAnsi="Times New Roman"/>
          <w:sz w:val="24"/>
          <w:szCs w:val="24"/>
        </w:rPr>
        <w:t>ии ау</w:t>
      </w:r>
      <w:proofErr w:type="gramEnd"/>
      <w:r w:rsidRPr="00A354C3">
        <w:rPr>
          <w:rFonts w:ascii="Times New Roman" w:eastAsia="DejaVu Sans" w:hAnsi="Times New Roman"/>
          <w:sz w:val="24"/>
          <w:szCs w:val="24"/>
        </w:rPr>
        <w:t>кцион</w:t>
      </w:r>
      <w:r w:rsidR="00F53A0A" w:rsidRPr="00A354C3">
        <w:rPr>
          <w:rFonts w:ascii="Times New Roman" w:eastAsia="DejaVu Sans" w:hAnsi="Times New Roman"/>
          <w:sz w:val="24"/>
          <w:szCs w:val="24"/>
        </w:rPr>
        <w:t xml:space="preserve">а </w:t>
      </w:r>
      <w:r w:rsidR="00F8357F" w:rsidRPr="00A354C3">
        <w:rPr>
          <w:rFonts w:ascii="Times New Roman" w:eastAsia="DejaVu Sans" w:hAnsi="Times New Roman"/>
          <w:sz w:val="24"/>
          <w:szCs w:val="24"/>
        </w:rPr>
        <w:t xml:space="preserve">на право заключения договора аренды </w:t>
      </w:r>
      <w:r w:rsidR="00F53A0A" w:rsidRPr="00A354C3">
        <w:rPr>
          <w:rFonts w:ascii="Times New Roman" w:eastAsia="DejaVu Sans" w:hAnsi="Times New Roman"/>
          <w:sz w:val="24"/>
          <w:szCs w:val="24"/>
        </w:rPr>
        <w:t>земельн</w:t>
      </w:r>
      <w:r w:rsidR="00774FA4" w:rsidRPr="00A354C3">
        <w:rPr>
          <w:rFonts w:ascii="Times New Roman" w:eastAsia="DejaVu Sans" w:hAnsi="Times New Roman"/>
          <w:sz w:val="24"/>
          <w:szCs w:val="24"/>
        </w:rPr>
        <w:t>ого</w:t>
      </w:r>
      <w:r w:rsidR="00F53A0A" w:rsidRPr="00A354C3">
        <w:rPr>
          <w:rFonts w:ascii="Times New Roman" w:eastAsia="DejaVu Sans" w:hAnsi="Times New Roman"/>
          <w:sz w:val="24"/>
          <w:szCs w:val="24"/>
        </w:rPr>
        <w:t xml:space="preserve"> участк</w:t>
      </w:r>
      <w:r w:rsidR="00774FA4" w:rsidRPr="00A354C3">
        <w:rPr>
          <w:rFonts w:ascii="Times New Roman" w:eastAsia="DejaVu Sans" w:hAnsi="Times New Roman"/>
          <w:sz w:val="24"/>
          <w:szCs w:val="24"/>
        </w:rPr>
        <w:t>а</w:t>
      </w:r>
      <w:r w:rsidRPr="00A354C3">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B67680" w:rsidRPr="00102B8A" w:rsidRDefault="00B67680" w:rsidP="00B6768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Начало приёма заявок </w:t>
      </w:r>
      <w:r w:rsidRPr="00102B8A">
        <w:rPr>
          <w:rFonts w:ascii="Times New Roman" w:eastAsia="DejaVu Sans" w:hAnsi="Times New Roman"/>
          <w:sz w:val="24"/>
          <w:szCs w:val="24"/>
        </w:rPr>
        <w:t>– с 10-00 ч. 12 ноября 2021 года</w:t>
      </w:r>
    </w:p>
    <w:p w:rsidR="00B67680" w:rsidRPr="00102B8A" w:rsidRDefault="00B67680" w:rsidP="00B6768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окончания подачи заявок </w:t>
      </w:r>
      <w:r w:rsidRPr="00102B8A">
        <w:rPr>
          <w:rFonts w:ascii="Times New Roman" w:eastAsia="DejaVu Sans" w:hAnsi="Times New Roman"/>
          <w:sz w:val="24"/>
          <w:szCs w:val="24"/>
        </w:rPr>
        <w:t>– 10 декабря 2021 года 15-30 часов  по московскому времени.</w:t>
      </w:r>
    </w:p>
    <w:p w:rsidR="00B67680" w:rsidRPr="00102B8A" w:rsidRDefault="00B67680" w:rsidP="00B6768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Время и место приёма заявок </w:t>
      </w:r>
      <w:r w:rsidRPr="00102B8A">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B67680" w:rsidRPr="00102B8A" w:rsidRDefault="00B67680" w:rsidP="00B6768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определения участников торгов </w:t>
      </w:r>
      <w:r w:rsidRPr="00102B8A">
        <w:rPr>
          <w:rFonts w:ascii="Times New Roman" w:eastAsia="DejaVu Sans" w:hAnsi="Times New Roman"/>
          <w:sz w:val="24"/>
          <w:szCs w:val="24"/>
        </w:rPr>
        <w:t>– 14 декабря  2021 года в 1</w:t>
      </w:r>
      <w:r>
        <w:rPr>
          <w:rFonts w:ascii="Times New Roman" w:eastAsia="DejaVu Sans" w:hAnsi="Times New Roman"/>
          <w:sz w:val="24"/>
          <w:szCs w:val="24"/>
        </w:rPr>
        <w:t>2-30</w:t>
      </w:r>
      <w:r w:rsidRPr="00102B8A">
        <w:rPr>
          <w:rFonts w:ascii="Times New Roman" w:eastAsia="DejaVu Sans" w:hAnsi="Times New Roman"/>
          <w:sz w:val="24"/>
          <w:szCs w:val="24"/>
        </w:rPr>
        <w:t xml:space="preserve"> часов.</w:t>
      </w:r>
    </w:p>
    <w:p w:rsidR="00B67680" w:rsidRPr="00102B8A" w:rsidRDefault="00B67680" w:rsidP="00B67680">
      <w:pPr>
        <w:pStyle w:val="af"/>
        <w:numPr>
          <w:ilvl w:val="0"/>
          <w:numId w:val="13"/>
        </w:numPr>
        <w:ind w:left="0" w:firstLine="360"/>
        <w:jc w:val="both"/>
        <w:rPr>
          <w:rFonts w:ascii="Times New Roman" w:eastAsia="DejaVu Sans" w:hAnsi="Times New Roman"/>
          <w:sz w:val="24"/>
          <w:szCs w:val="24"/>
        </w:rPr>
      </w:pPr>
      <w:r w:rsidRPr="00102B8A">
        <w:rPr>
          <w:rFonts w:ascii="Times New Roman" w:eastAsia="DejaVu Sans" w:hAnsi="Times New Roman"/>
          <w:b/>
          <w:sz w:val="24"/>
          <w:szCs w:val="24"/>
        </w:rPr>
        <w:t xml:space="preserve">Дата, время и место проведения аукциона </w:t>
      </w:r>
      <w:r w:rsidRPr="00102B8A">
        <w:rPr>
          <w:rFonts w:ascii="Times New Roman" w:eastAsia="DejaVu Sans" w:hAnsi="Times New Roman"/>
          <w:sz w:val="24"/>
          <w:szCs w:val="24"/>
        </w:rPr>
        <w:t>– 16 декабря  2021 года в 1</w:t>
      </w:r>
      <w:r>
        <w:rPr>
          <w:rFonts w:ascii="Times New Roman" w:eastAsia="DejaVu Sans" w:hAnsi="Times New Roman"/>
          <w:sz w:val="24"/>
          <w:szCs w:val="24"/>
        </w:rPr>
        <w:t>1</w:t>
      </w:r>
      <w:r w:rsidRPr="00102B8A">
        <w:rPr>
          <w:rFonts w:ascii="Times New Roman" w:eastAsia="DejaVu Sans" w:hAnsi="Times New Roman"/>
          <w:sz w:val="24"/>
          <w:szCs w:val="24"/>
        </w:rPr>
        <w:t>-</w:t>
      </w:r>
      <w:r>
        <w:rPr>
          <w:rFonts w:ascii="Times New Roman" w:eastAsia="DejaVu Sans" w:hAnsi="Times New Roman"/>
          <w:sz w:val="24"/>
          <w:szCs w:val="24"/>
        </w:rPr>
        <w:t>3</w:t>
      </w:r>
      <w:r w:rsidRPr="00102B8A">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811D0F" w:rsidRDefault="00B3374E" w:rsidP="00B3374E">
      <w:pPr>
        <w:pStyle w:val="ConsPlusNormal"/>
        <w:ind w:firstLine="900"/>
        <w:jc w:val="both"/>
        <w:rPr>
          <w:rFonts w:ascii="Times New Roman" w:hAnsi="Times New Roman" w:cs="Times New Roman"/>
          <w:sz w:val="24"/>
          <w:szCs w:val="24"/>
        </w:rPr>
      </w:pPr>
      <w:r w:rsidRPr="00811D0F">
        <w:rPr>
          <w:rFonts w:ascii="Times New Roman" w:hAnsi="Times New Roman" w:cs="Times New Roman"/>
          <w:color w:val="000000"/>
          <w:spacing w:val="-3"/>
          <w:sz w:val="24"/>
          <w:szCs w:val="24"/>
        </w:rPr>
        <w:t xml:space="preserve">-  </w:t>
      </w:r>
      <w:r w:rsidRPr="00811D0F">
        <w:rPr>
          <w:rFonts w:ascii="Times New Roman" w:hAnsi="Times New Roman" w:cs="Times New Roman"/>
          <w:b/>
          <w:sz w:val="24"/>
          <w:szCs w:val="24"/>
        </w:rPr>
        <w:t>кадастровый  номер</w:t>
      </w:r>
      <w:r w:rsidRPr="00811D0F">
        <w:rPr>
          <w:rFonts w:ascii="Times New Roman" w:hAnsi="Times New Roman" w:cs="Times New Roman"/>
          <w:sz w:val="24"/>
          <w:szCs w:val="24"/>
        </w:rPr>
        <w:t xml:space="preserve">  </w:t>
      </w:r>
      <w:r w:rsidR="00811D0F" w:rsidRPr="00811D0F">
        <w:rPr>
          <w:rFonts w:ascii="Times New Roman" w:hAnsi="Times New Roman" w:cs="Times New Roman"/>
          <w:sz w:val="24"/>
          <w:szCs w:val="24"/>
        </w:rPr>
        <w:t>37:12:000000:918</w:t>
      </w:r>
      <w:r w:rsidRPr="00811D0F">
        <w:rPr>
          <w:rFonts w:ascii="Times New Roman" w:hAnsi="Times New Roman" w:cs="Times New Roman"/>
          <w:sz w:val="24"/>
          <w:szCs w:val="24"/>
        </w:rPr>
        <w:t>,</w:t>
      </w:r>
    </w:p>
    <w:p w:rsidR="00B3374E" w:rsidRPr="00811D0F" w:rsidRDefault="00B3374E" w:rsidP="00B3374E">
      <w:pPr>
        <w:pStyle w:val="ConsPlusNormal"/>
        <w:ind w:firstLine="900"/>
        <w:jc w:val="both"/>
        <w:rPr>
          <w:rFonts w:ascii="Times New Roman" w:hAnsi="Times New Roman" w:cs="Times New Roman"/>
          <w:sz w:val="24"/>
          <w:szCs w:val="24"/>
        </w:rPr>
      </w:pPr>
      <w:r w:rsidRPr="00811D0F">
        <w:rPr>
          <w:rFonts w:ascii="Times New Roman" w:hAnsi="Times New Roman" w:cs="Times New Roman"/>
          <w:sz w:val="24"/>
          <w:szCs w:val="24"/>
        </w:rPr>
        <w:t xml:space="preserve">-  </w:t>
      </w:r>
      <w:r w:rsidRPr="00811D0F">
        <w:rPr>
          <w:rFonts w:ascii="Times New Roman" w:hAnsi="Times New Roman" w:cs="Times New Roman"/>
          <w:b/>
          <w:sz w:val="24"/>
          <w:szCs w:val="24"/>
        </w:rPr>
        <w:t xml:space="preserve">площадь </w:t>
      </w:r>
      <w:r w:rsidR="00811D0F" w:rsidRPr="00811D0F">
        <w:rPr>
          <w:rFonts w:ascii="Times New Roman" w:hAnsi="Times New Roman" w:cs="Times New Roman"/>
          <w:sz w:val="24"/>
          <w:szCs w:val="24"/>
        </w:rPr>
        <w:t>2575900</w:t>
      </w:r>
      <w:r w:rsidRPr="00811D0F">
        <w:rPr>
          <w:rFonts w:ascii="Times New Roman" w:hAnsi="Times New Roman" w:cs="Times New Roman"/>
          <w:sz w:val="24"/>
          <w:szCs w:val="24"/>
        </w:rPr>
        <w:t xml:space="preserve"> </w:t>
      </w:r>
      <w:proofErr w:type="spellStart"/>
      <w:r w:rsidRPr="00811D0F">
        <w:rPr>
          <w:rFonts w:ascii="Times New Roman" w:hAnsi="Times New Roman" w:cs="Times New Roman"/>
          <w:sz w:val="24"/>
          <w:szCs w:val="24"/>
        </w:rPr>
        <w:t>кв.м</w:t>
      </w:r>
      <w:proofErr w:type="spellEnd"/>
      <w:r w:rsidRPr="00811D0F">
        <w:rPr>
          <w:rFonts w:ascii="Times New Roman" w:hAnsi="Times New Roman" w:cs="Times New Roman"/>
          <w:sz w:val="24"/>
          <w:szCs w:val="24"/>
        </w:rPr>
        <w:t>.,</w:t>
      </w:r>
    </w:p>
    <w:p w:rsidR="00B3374E" w:rsidRPr="00811D0F" w:rsidRDefault="00B3374E" w:rsidP="00B3374E">
      <w:pPr>
        <w:pStyle w:val="ConsPlusNormal"/>
        <w:ind w:firstLine="900"/>
        <w:jc w:val="both"/>
        <w:rPr>
          <w:rFonts w:ascii="Times New Roman" w:hAnsi="Times New Roman" w:cs="Times New Roman"/>
          <w:sz w:val="24"/>
          <w:szCs w:val="24"/>
        </w:rPr>
      </w:pPr>
      <w:r w:rsidRPr="00811D0F">
        <w:rPr>
          <w:rFonts w:ascii="Times New Roman" w:hAnsi="Times New Roman" w:cs="Times New Roman"/>
          <w:sz w:val="24"/>
          <w:szCs w:val="24"/>
        </w:rPr>
        <w:t xml:space="preserve">-  </w:t>
      </w:r>
      <w:r w:rsidRPr="00811D0F">
        <w:rPr>
          <w:rFonts w:ascii="Times New Roman" w:hAnsi="Times New Roman" w:cs="Times New Roman"/>
          <w:b/>
          <w:sz w:val="24"/>
          <w:szCs w:val="24"/>
        </w:rPr>
        <w:t>категория земель:</w:t>
      </w:r>
      <w:r w:rsidRPr="00811D0F">
        <w:rPr>
          <w:rFonts w:ascii="Times New Roman" w:hAnsi="Times New Roman" w:cs="Times New Roman"/>
          <w:sz w:val="24"/>
          <w:szCs w:val="24"/>
        </w:rPr>
        <w:t xml:space="preserve"> земли </w:t>
      </w:r>
      <w:r w:rsidR="00F8357F" w:rsidRPr="00811D0F">
        <w:rPr>
          <w:rFonts w:ascii="Times New Roman" w:hAnsi="Times New Roman" w:cs="Times New Roman"/>
          <w:sz w:val="24"/>
          <w:szCs w:val="24"/>
        </w:rPr>
        <w:t>сельскохозяйственного назначения</w:t>
      </w:r>
      <w:r w:rsidRPr="00811D0F">
        <w:rPr>
          <w:rFonts w:ascii="Times New Roman" w:hAnsi="Times New Roman" w:cs="Times New Roman"/>
          <w:sz w:val="24"/>
          <w:szCs w:val="24"/>
        </w:rPr>
        <w:t>,</w:t>
      </w:r>
    </w:p>
    <w:p w:rsidR="00B3374E" w:rsidRPr="00811D0F" w:rsidRDefault="00B3374E" w:rsidP="00EA13F9">
      <w:pPr>
        <w:pStyle w:val="ConsPlusNormal"/>
        <w:ind w:firstLine="900"/>
        <w:jc w:val="both"/>
        <w:rPr>
          <w:rFonts w:ascii="Times New Roman" w:hAnsi="Times New Roman" w:cs="Times New Roman"/>
          <w:sz w:val="24"/>
          <w:szCs w:val="24"/>
        </w:rPr>
      </w:pPr>
      <w:r w:rsidRPr="00811D0F">
        <w:rPr>
          <w:rFonts w:ascii="Times New Roman" w:hAnsi="Times New Roman" w:cs="Times New Roman"/>
          <w:sz w:val="24"/>
          <w:szCs w:val="24"/>
        </w:rPr>
        <w:t xml:space="preserve">-  </w:t>
      </w:r>
      <w:r w:rsidRPr="00811D0F">
        <w:rPr>
          <w:rFonts w:ascii="Times New Roman" w:hAnsi="Times New Roman" w:cs="Times New Roman"/>
          <w:b/>
          <w:sz w:val="24"/>
          <w:szCs w:val="24"/>
        </w:rPr>
        <w:t>разрешенное использование:</w:t>
      </w:r>
      <w:r w:rsidR="00EA13F9" w:rsidRPr="00811D0F">
        <w:rPr>
          <w:sz w:val="24"/>
          <w:szCs w:val="24"/>
        </w:rPr>
        <w:t xml:space="preserve"> </w:t>
      </w:r>
      <w:r w:rsidR="00EA13F9" w:rsidRPr="00811D0F">
        <w:rPr>
          <w:rFonts w:ascii="Times New Roman" w:hAnsi="Times New Roman" w:cs="Times New Roman"/>
          <w:sz w:val="24"/>
          <w:szCs w:val="24"/>
        </w:rPr>
        <w:t>для  сельскохозяйственного производства,</w:t>
      </w:r>
    </w:p>
    <w:p w:rsidR="00811D0F" w:rsidRPr="00811D0F" w:rsidRDefault="00B3374E" w:rsidP="00811D0F">
      <w:pPr>
        <w:pStyle w:val="ConsPlusNormal"/>
        <w:ind w:firstLine="900"/>
        <w:jc w:val="both"/>
        <w:rPr>
          <w:rFonts w:ascii="Times New Roman" w:hAnsi="Times New Roman" w:cs="Times New Roman"/>
          <w:sz w:val="24"/>
          <w:szCs w:val="24"/>
        </w:rPr>
      </w:pPr>
      <w:r w:rsidRPr="00811D0F">
        <w:rPr>
          <w:rFonts w:ascii="Times New Roman" w:hAnsi="Times New Roman" w:cs="Times New Roman"/>
          <w:sz w:val="24"/>
          <w:szCs w:val="24"/>
        </w:rPr>
        <w:t xml:space="preserve">- </w:t>
      </w:r>
      <w:r w:rsidRPr="00811D0F">
        <w:rPr>
          <w:rFonts w:ascii="Times New Roman" w:hAnsi="Times New Roman" w:cs="Times New Roman"/>
          <w:b/>
          <w:sz w:val="24"/>
          <w:szCs w:val="24"/>
        </w:rPr>
        <w:t>местоположение:</w:t>
      </w:r>
      <w:r w:rsidRPr="00811D0F">
        <w:rPr>
          <w:rFonts w:ascii="Times New Roman" w:hAnsi="Times New Roman" w:cs="Times New Roman"/>
          <w:sz w:val="24"/>
          <w:szCs w:val="24"/>
        </w:rPr>
        <w:t xml:space="preserve"> </w:t>
      </w:r>
      <w:proofErr w:type="gramStart"/>
      <w:r w:rsidR="00811D0F" w:rsidRPr="00811D0F">
        <w:rPr>
          <w:rFonts w:ascii="Times New Roman" w:hAnsi="Times New Roman" w:cs="Times New Roman"/>
          <w:sz w:val="24"/>
          <w:szCs w:val="24"/>
        </w:rPr>
        <w:t>Ивановская</w:t>
      </w:r>
      <w:proofErr w:type="gramEnd"/>
      <w:r w:rsidR="00811D0F" w:rsidRPr="00811D0F">
        <w:rPr>
          <w:rFonts w:ascii="Times New Roman" w:hAnsi="Times New Roman" w:cs="Times New Roman"/>
          <w:sz w:val="24"/>
          <w:szCs w:val="24"/>
        </w:rPr>
        <w:t xml:space="preserve"> обл., Пестяковский  район, сельскохозяйственный производственный кооператив колхоз «Пестяковский»</w:t>
      </w:r>
    </w:p>
    <w:p w:rsidR="00B3374E" w:rsidRPr="00CD1628" w:rsidRDefault="00B3374E" w:rsidP="00CD1628">
      <w:pPr>
        <w:ind w:firstLine="851"/>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811D0F" w:rsidRPr="00811D0F">
        <w:rPr>
          <w:b/>
          <w:bCs/>
        </w:rPr>
        <w:t>71094,84 рублей  (семьдесят одна тысяча девяносто четыре  рубля 84 копейки)</w:t>
      </w:r>
      <w:r w:rsidR="00E94197" w:rsidRPr="00811D0F">
        <w:rPr>
          <w:b/>
          <w:bCs/>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811D0F">
        <w:rPr>
          <w:rFonts w:ascii="Times New Roman" w:hAnsi="Times New Roman" w:cs="Times New Roman"/>
          <w:b/>
          <w:sz w:val="24"/>
          <w:szCs w:val="24"/>
        </w:rPr>
        <w:t>2132,85</w:t>
      </w:r>
      <w:r w:rsidR="00F8357F" w:rsidRPr="004F0A06">
        <w:rPr>
          <w:rFonts w:ascii="Times New Roman" w:hAnsi="Times New Roman" w:cs="Times New Roman"/>
          <w:b/>
          <w:sz w:val="24"/>
          <w:szCs w:val="24"/>
        </w:rPr>
        <w:t xml:space="preserve"> рублей (</w:t>
      </w:r>
      <w:r w:rsidR="00811D0F">
        <w:rPr>
          <w:rFonts w:ascii="Times New Roman" w:hAnsi="Times New Roman" w:cs="Times New Roman"/>
          <w:b/>
          <w:sz w:val="24"/>
          <w:szCs w:val="24"/>
        </w:rPr>
        <w:t xml:space="preserve">две </w:t>
      </w:r>
      <w:r w:rsidR="00E94197">
        <w:rPr>
          <w:rFonts w:ascii="Times New Roman" w:hAnsi="Times New Roman" w:cs="Times New Roman"/>
          <w:b/>
          <w:sz w:val="24"/>
          <w:szCs w:val="24"/>
        </w:rPr>
        <w:t xml:space="preserve">тысячи </w:t>
      </w:r>
      <w:r w:rsidR="00811D0F">
        <w:rPr>
          <w:rFonts w:ascii="Times New Roman" w:hAnsi="Times New Roman" w:cs="Times New Roman"/>
          <w:b/>
          <w:sz w:val="24"/>
          <w:szCs w:val="24"/>
        </w:rPr>
        <w:t>сто тридцать два</w:t>
      </w:r>
      <w:r w:rsidR="00E57637">
        <w:rPr>
          <w:rFonts w:ascii="Times New Roman" w:hAnsi="Times New Roman" w:cs="Times New Roman"/>
          <w:b/>
          <w:sz w:val="24"/>
          <w:szCs w:val="24"/>
        </w:rPr>
        <w:t xml:space="preserve">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811D0F">
        <w:rPr>
          <w:rFonts w:ascii="Times New Roman" w:hAnsi="Times New Roman" w:cs="Times New Roman"/>
          <w:b/>
          <w:sz w:val="24"/>
          <w:szCs w:val="24"/>
        </w:rPr>
        <w:t>я</w:t>
      </w:r>
      <w:r w:rsidR="00F8357F" w:rsidRPr="004F0A06">
        <w:rPr>
          <w:rFonts w:ascii="Times New Roman" w:hAnsi="Times New Roman" w:cs="Times New Roman"/>
          <w:b/>
          <w:sz w:val="24"/>
          <w:szCs w:val="24"/>
        </w:rPr>
        <w:t xml:space="preserve"> </w:t>
      </w:r>
      <w:r w:rsidR="00811D0F">
        <w:rPr>
          <w:rFonts w:ascii="Times New Roman" w:hAnsi="Times New Roman" w:cs="Times New Roman"/>
          <w:b/>
          <w:sz w:val="24"/>
          <w:szCs w:val="24"/>
        </w:rPr>
        <w:t>8</w:t>
      </w:r>
      <w:r w:rsidR="00CD1628">
        <w:rPr>
          <w:rFonts w:ascii="Times New Roman" w:hAnsi="Times New Roman" w:cs="Times New Roman"/>
          <w:b/>
          <w:sz w:val="24"/>
          <w:szCs w:val="24"/>
        </w:rPr>
        <w:t>5</w:t>
      </w:r>
      <w:r w:rsidR="00F8357F" w:rsidRPr="004F0A06">
        <w:rPr>
          <w:rFonts w:ascii="Times New Roman" w:hAnsi="Times New Roman" w:cs="Times New Roman"/>
          <w:b/>
          <w:sz w:val="24"/>
          <w:szCs w:val="24"/>
        </w:rPr>
        <w:t xml:space="preserve"> копе</w:t>
      </w:r>
      <w:r w:rsidR="00CD1628">
        <w:rPr>
          <w:rFonts w:ascii="Times New Roman" w:hAnsi="Times New Roman" w:cs="Times New Roman"/>
          <w:b/>
          <w:sz w:val="24"/>
          <w:szCs w:val="24"/>
        </w:rPr>
        <w:t>е</w:t>
      </w:r>
      <w:r w:rsidR="00F8357F" w:rsidRPr="004F0A06">
        <w:rPr>
          <w:rFonts w:ascii="Times New Roman" w:hAnsi="Times New Roman" w:cs="Times New Roman"/>
          <w:b/>
          <w:sz w:val="24"/>
          <w:szCs w:val="24"/>
        </w:rPr>
        <w:t>к)</w:t>
      </w:r>
      <w:r w:rsidRPr="004F0A06">
        <w:rPr>
          <w:rFonts w:ascii="Times New Roman" w:hAnsi="Times New Roman" w:cs="Times New Roman"/>
          <w:b/>
          <w:sz w:val="24"/>
          <w:szCs w:val="24"/>
        </w:rPr>
        <w:t>,</w:t>
      </w:r>
    </w:p>
    <w:p w:rsidR="00E94197" w:rsidRDefault="006B3A36" w:rsidP="006B3A36">
      <w:pPr>
        <w:ind w:firstLine="902"/>
        <w:jc w:val="both"/>
        <w:rPr>
          <w:b/>
          <w:bCs/>
        </w:rPr>
      </w:pPr>
      <w:r>
        <w:rPr>
          <w:b/>
        </w:rPr>
        <w:t xml:space="preserve">- сумма задатка (100%) </w:t>
      </w:r>
      <w:r w:rsidR="00811D0F" w:rsidRPr="00811D0F">
        <w:rPr>
          <w:b/>
          <w:bCs/>
        </w:rPr>
        <w:t>71094,84 рублей  (семьдесят одна тысяча девяносто четыре  рубля 84 копейки),</w:t>
      </w:r>
    </w:p>
    <w:p w:rsidR="00382A01" w:rsidRDefault="00382A01" w:rsidP="006B3A36">
      <w:pPr>
        <w:ind w:firstLine="902"/>
        <w:jc w:val="both"/>
        <w:rPr>
          <w:b/>
        </w:rPr>
      </w:pPr>
      <w:r>
        <w:rPr>
          <w:b/>
        </w:rPr>
        <w:t xml:space="preserve">- срок аренды – </w:t>
      </w:r>
      <w:r w:rsidR="00FD41B5">
        <w:rPr>
          <w:b/>
        </w:rPr>
        <w:t>20</w:t>
      </w:r>
      <w:r w:rsidR="00FD41B5">
        <w:rPr>
          <w:b/>
          <w:color w:val="FF0000"/>
        </w:rPr>
        <w:t xml:space="preserve"> </w:t>
      </w:r>
      <w:r w:rsidR="00FD41B5">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8A37DE">
        <w:t xml:space="preserve">– до </w:t>
      </w:r>
      <w:r w:rsidR="008A37DE" w:rsidRPr="008A37DE">
        <w:t>10</w:t>
      </w:r>
      <w:r w:rsidRPr="008A37DE">
        <w:t>.</w:t>
      </w:r>
      <w:r w:rsidR="008A37DE" w:rsidRPr="008A37DE">
        <w:t>12</w:t>
      </w:r>
      <w:r w:rsidRPr="008A37DE">
        <w:t>.20</w:t>
      </w:r>
      <w:r w:rsidR="00033DA5" w:rsidRPr="008A37DE">
        <w:t>21</w:t>
      </w:r>
      <w:r w:rsidRPr="008A37DE">
        <w:t xml:space="preserve"> года. </w:t>
      </w:r>
      <w:r w:rsidRPr="00FA3798">
        <w:t xml:space="preserve">Размер </w:t>
      </w:r>
      <w:r>
        <w:t>задатка составляет 100 % от начальной цены</w:t>
      </w:r>
      <w:r w:rsidR="00E46C53">
        <w:t xml:space="preserve"> предмета аукциона</w:t>
      </w:r>
      <w:r>
        <w:t>.</w:t>
      </w:r>
      <w:bookmarkStart w:id="0" w:name="_GoBack"/>
      <w:bookmarkEnd w:id="0"/>
    </w:p>
    <w:p w:rsidR="00D92A2C" w:rsidRDefault="007C7E9E" w:rsidP="005309CC">
      <w:pPr>
        <w:ind w:firstLine="709"/>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E23928" w:rsidRPr="00E23928" w:rsidRDefault="007C7E9E" w:rsidP="00E23928">
      <w:pPr>
        <w:jc w:val="both"/>
        <w:rPr>
          <w:color w:val="000000"/>
          <w:lang w:eastAsia="zh-CN"/>
        </w:rPr>
      </w:pPr>
      <w:r w:rsidRPr="004901C9">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lastRenderedPageBreak/>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w:t>
      </w:r>
      <w:r>
        <w:lastRenderedPageBreak/>
        <w:t>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01E"/>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1D0F"/>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7DE"/>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4C3"/>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67680"/>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628"/>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4197"/>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41B5"/>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2B3B-4813-471D-8359-8D73283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12100</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6</cp:revision>
  <cp:lastPrinted>2021-04-01T09:33:00Z</cp:lastPrinted>
  <dcterms:created xsi:type="dcterms:W3CDTF">2021-11-01T08:29:00Z</dcterms:created>
  <dcterms:modified xsi:type="dcterms:W3CDTF">2021-11-10T11:09:00Z</dcterms:modified>
</cp:coreProperties>
</file>