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67" w:rsidRPr="00E24ACE" w:rsidRDefault="0041116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Pr="005D0AB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2020</w:t>
      </w:r>
    </w:p>
    <w:p w:rsidR="00411167" w:rsidRPr="00A25F74" w:rsidRDefault="00411167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ПРАВИТЕЛЬСТВО ОПРЕДЕЛИЛО НОВЫЕ СРОКИ ВСЕРОССИЙСКОЙ ПЕРЕПИСИ НАСЕЛЕНИЯ</w:t>
      </w:r>
    </w:p>
    <w:p w:rsidR="00411167" w:rsidRDefault="00411167" w:rsidP="00054401">
      <w:pPr>
        <w:ind w:left="1276"/>
        <w:rPr>
          <w:rFonts w:ascii="Arial" w:hAnsi="Arial" w:cs="Arial"/>
          <w:b/>
          <w:color w:val="525252"/>
          <w:sz w:val="24"/>
          <w:szCs w:val="24"/>
          <w:lang w:val="en-US"/>
        </w:rPr>
      </w:pPr>
      <w:r w:rsidRPr="009767D1">
        <w:rPr>
          <w:rFonts w:ascii="Arial" w:hAnsi="Arial" w:cs="Arial"/>
          <w:b/>
          <w:color w:val="525252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411167" w:rsidRPr="009767D1" w:rsidRDefault="00411167" w:rsidP="009767D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9767D1">
        <w:rPr>
          <w:rFonts w:ascii="Arial" w:hAnsi="Arial" w:cs="Arial"/>
          <w:color w:val="525252"/>
          <w:sz w:val="24"/>
          <w:szCs w:val="24"/>
        </w:rPr>
        <w:t xml:space="preserve">Председатель правительства России Михаил Мишустин подписал постановление от 27 июня 2020 года № 943 «О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№ 2444-р». </w:t>
      </w:r>
    </w:p>
    <w:p w:rsidR="00411167" w:rsidRPr="009767D1" w:rsidRDefault="00411167" w:rsidP="009767D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9767D1">
        <w:rPr>
          <w:rFonts w:ascii="Arial" w:hAnsi="Arial" w:cs="Arial"/>
          <w:color w:val="525252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411167" w:rsidRPr="009767D1" w:rsidRDefault="00411167" w:rsidP="009767D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9767D1">
        <w:rPr>
          <w:rFonts w:ascii="Arial" w:hAnsi="Arial" w:cs="Arial"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411167" w:rsidRPr="009767D1" w:rsidRDefault="00411167" w:rsidP="009767D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9767D1">
        <w:rPr>
          <w:rFonts w:ascii="Arial" w:hAnsi="Arial" w:cs="Arial"/>
          <w:color w:val="525252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411167" w:rsidRPr="009767D1" w:rsidRDefault="00411167" w:rsidP="009767D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9767D1">
        <w:rPr>
          <w:rFonts w:ascii="Arial" w:hAnsi="Arial" w:cs="Arial"/>
          <w:color w:val="525252"/>
          <w:sz w:val="24"/>
          <w:szCs w:val="24"/>
        </w:rPr>
        <w:t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:rsidR="00411167" w:rsidRPr="00FF606E" w:rsidRDefault="00411167" w:rsidP="009767D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FF606E">
        <w:rPr>
          <w:rFonts w:ascii="Arial" w:hAnsi="Arial" w:cs="Arial"/>
          <w:color w:val="525252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>
        <w:rPr>
          <w:rFonts w:ascii="Arial" w:hAnsi="Arial" w:cs="Arial"/>
          <w:color w:val="525252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/>
          <w:sz w:val="24"/>
          <w:szCs w:val="24"/>
        </w:rPr>
        <w:t xml:space="preserve"> желающие </w:t>
      </w:r>
      <w:r>
        <w:rPr>
          <w:rFonts w:ascii="Arial" w:hAnsi="Arial" w:cs="Arial"/>
          <w:color w:val="525252"/>
          <w:sz w:val="24"/>
          <w:szCs w:val="24"/>
        </w:rPr>
        <w:t>с</w:t>
      </w:r>
      <w:r w:rsidRPr="00FF606E">
        <w:rPr>
          <w:rFonts w:ascii="Arial" w:hAnsi="Arial" w:cs="Arial"/>
          <w:color w:val="525252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/>
          <w:sz w:val="24"/>
          <w:szCs w:val="24"/>
        </w:rPr>
        <w:t>.</w:t>
      </w:r>
    </w:p>
    <w:p w:rsidR="00411167" w:rsidRDefault="00411167" w:rsidP="009767D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CF49FF">
        <w:rPr>
          <w:rFonts w:ascii="Arial" w:hAnsi="Arial" w:cs="Arial"/>
          <w:color w:val="525252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411167" w:rsidRPr="009767D1" w:rsidRDefault="00411167" w:rsidP="009767D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bookmarkStart w:id="0" w:name="_GoBack"/>
      <w:bookmarkEnd w:id="0"/>
    </w:p>
    <w:p w:rsidR="00411167" w:rsidRPr="00B82EFA" w:rsidRDefault="00411167" w:rsidP="004E096C">
      <w:pPr>
        <w:spacing w:after="0" w:line="240" w:lineRule="auto"/>
        <w:rPr>
          <w:rFonts w:ascii="Arial" w:hAnsi="Arial" w:cs="Arial"/>
          <w:i/>
          <w:color w:val="525252"/>
          <w:sz w:val="24"/>
          <w:szCs w:val="24"/>
        </w:rPr>
      </w:pPr>
    </w:p>
    <w:p w:rsidR="00411167" w:rsidRPr="0002467F" w:rsidRDefault="00411167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11167" w:rsidRPr="0002467F" w:rsidRDefault="0041116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02467F">
          <w:rPr>
            <w:rStyle w:val="Hyperlink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411167" w:rsidRDefault="0041116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7" w:history="1">
        <w:r w:rsidRPr="00AB70C1">
          <w:rPr>
            <w:rStyle w:val="Hyperlink"/>
            <w:rFonts w:ascii="Arial" w:hAnsi="Arial" w:cs="Arial"/>
            <w:sz w:val="24"/>
          </w:rPr>
          <w:t>www.strana2020.ru</w:t>
        </w:r>
      </w:hyperlink>
    </w:p>
    <w:p w:rsidR="00411167" w:rsidRDefault="00411167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11167" w:rsidRPr="0002467F" w:rsidRDefault="0041116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Hyperlink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411167" w:rsidRPr="0002467F" w:rsidRDefault="0041116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Pr="0002467F">
          <w:rPr>
            <w:rStyle w:val="Hyperlink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411167" w:rsidRPr="0002467F" w:rsidRDefault="0041116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Hyperlink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411167" w:rsidRPr="0002467F" w:rsidRDefault="0041116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Pr="0002467F">
          <w:rPr>
            <w:rStyle w:val="Hyperlink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411167" w:rsidRPr="0002467F" w:rsidRDefault="0041116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Pr="0002467F">
          <w:rPr>
            <w:rStyle w:val="Hyperlink"/>
            <w:rFonts w:ascii="Arial" w:hAnsi="Arial" w:cs="Arial"/>
            <w:sz w:val="24"/>
          </w:rPr>
          <w:t>youtube.com</w:t>
        </w:r>
      </w:hyperlink>
    </w:p>
    <w:p w:rsidR="00411167" w:rsidRPr="0002467F" w:rsidRDefault="0041116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411167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67" w:rsidRDefault="00411167" w:rsidP="00A02726">
      <w:pPr>
        <w:spacing w:after="0" w:line="240" w:lineRule="auto"/>
      </w:pPr>
      <w:r>
        <w:separator/>
      </w:r>
    </w:p>
  </w:endnote>
  <w:endnote w:type="continuationSeparator" w:id="0">
    <w:p w:rsidR="00411167" w:rsidRDefault="0041116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67" w:rsidRDefault="00411167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1" type="#_x0000_t75" style="position:absolute;margin-left:-7.2pt;margin-top:-3pt;width:22.5pt;height:22.5pt;z-index:-251656192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2" type="#_x0000_t75" style="position:absolute;margin-left:-7.3pt;margin-top:-3.25pt;width:22.35pt;height:22.35pt;z-index:-251660288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3" type="#_x0000_t75" style="position:absolute;margin-left:-13.05pt;margin-top:-8.45pt;width:34.5pt;height:33.75pt;z-index:-251661312;visibility:visible">
          <v:imagedata r:id="rId3" o:title=""/>
        </v:shape>
      </w:pict>
    </w:r>
    <w:fldSimple w:instr="PAGE   \* MERGEFORMAT">
      <w:r>
        <w:rPr>
          <w:noProof/>
        </w:rPr>
        <w:t>2</w:t>
      </w:r>
    </w:fldSimple>
  </w:p>
  <w:p w:rsidR="00411167" w:rsidRDefault="00411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67" w:rsidRDefault="00411167" w:rsidP="00A02726">
      <w:pPr>
        <w:spacing w:after="0" w:line="240" w:lineRule="auto"/>
      </w:pPr>
      <w:r>
        <w:separator/>
      </w:r>
    </w:p>
  </w:footnote>
  <w:footnote w:type="continuationSeparator" w:id="0">
    <w:p w:rsidR="00411167" w:rsidRDefault="0041116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67" w:rsidRDefault="0041116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67" w:rsidRDefault="00411167" w:rsidP="00A02726">
    <w:pPr>
      <w:pStyle w:val="Header"/>
      <w:ind w:left="-1701"/>
    </w:pPr>
    <w:r w:rsidRPr="00A76F9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9f"/>
        </v:shape>
      </w:pict>
    </w:r>
    <w:r>
      <w:rPr>
        <w:noProof/>
        <w:lang w:eastAsia="ru-RU"/>
      </w:rPr>
      <w:pict>
        <v:shape id="WordPictureWatermark4014939" o:spid="_x0000_s2050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67" w:rsidRDefault="0041116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3947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167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1E3"/>
    <w:rsid w:val="009227D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6F96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B70C1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4C99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E42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D68B7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70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09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097"/>
    <w:rPr>
      <w:b/>
      <w:bCs/>
    </w:rPr>
  </w:style>
  <w:style w:type="paragraph" w:styleId="Revision">
    <w:name w:val="Revision"/>
    <w:hidden/>
    <w:uiPriority w:val="99"/>
    <w:semiHidden/>
    <w:rsid w:val="004203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1867</TotalTime>
  <Pages>2</Pages>
  <Words>511</Words>
  <Characters>2913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Ира</cp:lastModifiedBy>
  <cp:revision>181</cp:revision>
  <cp:lastPrinted>2020-02-13T18:03:00Z</cp:lastPrinted>
  <dcterms:created xsi:type="dcterms:W3CDTF">2020-05-14T15:54:00Z</dcterms:created>
  <dcterms:modified xsi:type="dcterms:W3CDTF">2020-06-30T12:27:00Z</dcterms:modified>
</cp:coreProperties>
</file>