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AD" w:rsidRDefault="006554AD" w:rsidP="001F3B6C">
      <w:pPr>
        <w:jc w:val="center"/>
      </w:pPr>
    </w:p>
    <w:p w:rsidR="006554AD" w:rsidRDefault="006554AD" w:rsidP="001F3B6C">
      <w:pPr>
        <w:jc w:val="center"/>
      </w:pPr>
    </w:p>
    <w:p w:rsidR="006554AD" w:rsidRDefault="006554AD" w:rsidP="0077194E"/>
    <w:tbl>
      <w:tblPr>
        <w:tblW w:w="11140" w:type="dxa"/>
        <w:tblInd w:w="5" w:type="dxa"/>
        <w:tblLayout w:type="fixed"/>
        <w:tblLook w:val="04A0" w:firstRow="1" w:lastRow="0" w:firstColumn="1" w:lastColumn="0" w:noHBand="0" w:noVBand="1"/>
      </w:tblPr>
      <w:tblGrid>
        <w:gridCol w:w="6263"/>
        <w:gridCol w:w="1763"/>
        <w:gridCol w:w="1056"/>
        <w:gridCol w:w="2058"/>
      </w:tblGrid>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Pr>
                <w:sz w:val="18"/>
                <w:szCs w:val="18"/>
              </w:rPr>
              <w:t xml:space="preserve">поселения на 2020 год и на </w:t>
            </w:r>
            <w:r w:rsidRPr="006554AD">
              <w:rPr>
                <w:sz w:val="18"/>
                <w:szCs w:val="18"/>
              </w:rPr>
              <w:t xml:space="preserve">плановый период 2021 и 2022 годов" </w:t>
            </w:r>
          </w:p>
          <w:p w:rsidR="006554AD" w:rsidRPr="006554AD" w:rsidRDefault="00F83E78" w:rsidP="006554AD">
            <w:pPr>
              <w:jc w:val="right"/>
              <w:rPr>
                <w:sz w:val="18"/>
                <w:szCs w:val="18"/>
              </w:rPr>
            </w:pPr>
            <w:r>
              <w:rPr>
                <w:sz w:val="18"/>
                <w:szCs w:val="18"/>
              </w:rPr>
              <w:t xml:space="preserve">от "19 </w:t>
            </w:r>
            <w:r w:rsidRPr="00EA1B1A">
              <w:rPr>
                <w:sz w:val="18"/>
                <w:szCs w:val="18"/>
              </w:rPr>
              <w:t>"</w:t>
            </w:r>
            <w:r>
              <w:rPr>
                <w:sz w:val="18"/>
                <w:szCs w:val="18"/>
              </w:rPr>
              <w:t xml:space="preserve"> декабря</w:t>
            </w:r>
            <w:r w:rsidRPr="00EA1B1A">
              <w:rPr>
                <w:sz w:val="18"/>
                <w:szCs w:val="18"/>
              </w:rPr>
              <w:t xml:space="preserve"> 2019г. №</w:t>
            </w:r>
            <w:r>
              <w:rPr>
                <w:sz w:val="18"/>
                <w:szCs w:val="18"/>
              </w:rPr>
              <w:t xml:space="preserve"> 376</w:t>
            </w:r>
            <w:r w:rsidRPr="00EA1B1A">
              <w:rPr>
                <w:sz w:val="18"/>
                <w:szCs w:val="18"/>
              </w:rPr>
              <w:t xml:space="preserve">  </w:t>
            </w: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EB1DD9">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003316" w:rsidRDefault="00003316" w:rsidP="00D1110E"/>
    <w:tbl>
      <w:tblPr>
        <w:tblW w:w="11140" w:type="dxa"/>
        <w:tblLook w:val="04A0" w:firstRow="1" w:lastRow="0" w:firstColumn="1" w:lastColumn="0" w:noHBand="0" w:noVBand="1"/>
      </w:tblPr>
      <w:tblGrid>
        <w:gridCol w:w="5982"/>
        <w:gridCol w:w="1700"/>
        <w:gridCol w:w="1018"/>
        <w:gridCol w:w="2440"/>
      </w:tblGrid>
      <w:tr w:rsidR="00003316" w:rsidRPr="00B264CE" w:rsidTr="00CD4AF0">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3316" w:rsidRPr="00B264CE" w:rsidRDefault="00003316" w:rsidP="00CD4AF0">
            <w:pPr>
              <w:jc w:val="center"/>
              <w:rPr>
                <w:color w:val="000000"/>
                <w:sz w:val="24"/>
                <w:szCs w:val="24"/>
              </w:rPr>
            </w:pPr>
            <w:r w:rsidRPr="00B264CE">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003316" w:rsidRPr="00B264CE" w:rsidRDefault="00003316" w:rsidP="00CD4AF0">
            <w:pPr>
              <w:rPr>
                <w:color w:val="000000"/>
                <w:sz w:val="24"/>
                <w:szCs w:val="24"/>
              </w:rPr>
            </w:pPr>
            <w:r w:rsidRPr="00B264CE">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03316" w:rsidRPr="00B264CE" w:rsidRDefault="00003316" w:rsidP="00CD4AF0">
            <w:pPr>
              <w:jc w:val="center"/>
              <w:rPr>
                <w:color w:val="000000"/>
                <w:sz w:val="24"/>
                <w:szCs w:val="24"/>
              </w:rPr>
            </w:pPr>
            <w:r w:rsidRPr="00B264CE">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003316" w:rsidRPr="00B264CE" w:rsidRDefault="00003316" w:rsidP="00CD4AF0">
            <w:pPr>
              <w:rPr>
                <w:color w:val="000000"/>
                <w:sz w:val="24"/>
                <w:szCs w:val="24"/>
              </w:rPr>
            </w:pPr>
            <w:r w:rsidRPr="00B264CE">
              <w:rPr>
                <w:color w:val="000000"/>
                <w:sz w:val="24"/>
                <w:szCs w:val="24"/>
              </w:rPr>
              <w:t>Сумма на 2020 год</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b/>
                <w:bCs/>
                <w:color w:val="000000"/>
                <w:sz w:val="24"/>
                <w:szCs w:val="24"/>
              </w:rPr>
            </w:pPr>
            <w:r w:rsidRPr="00B264CE">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16 218 079,74</w:t>
            </w:r>
          </w:p>
        </w:tc>
      </w:tr>
      <w:tr w:rsidR="00003316" w:rsidRPr="00B264CE" w:rsidTr="00CD4AF0">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325 861,00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325 861,00</w:t>
            </w:r>
          </w:p>
        </w:tc>
      </w:tr>
      <w:tr w:rsidR="00003316" w:rsidRPr="00B264CE" w:rsidTr="00CD4AF0">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14 000,00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311 861,00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5 416 943,72</w:t>
            </w:r>
          </w:p>
        </w:tc>
      </w:tr>
      <w:tr w:rsidR="00003316" w:rsidRPr="00B264CE" w:rsidTr="00CD4AF0">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5 416 943,72</w:t>
            </w:r>
          </w:p>
        </w:tc>
      </w:tr>
      <w:tr w:rsidR="00003316" w:rsidRPr="00B264CE" w:rsidTr="00CD4AF0">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100 000,00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2 274 111,69</w:t>
            </w:r>
          </w:p>
        </w:tc>
      </w:tr>
      <w:tr w:rsidR="00003316" w:rsidRPr="00B264CE" w:rsidTr="00CD4AF0">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172 495,00</w:t>
            </w:r>
          </w:p>
        </w:tc>
      </w:tr>
      <w:tr w:rsidR="00003316" w:rsidRPr="00B264CE" w:rsidTr="00CD4AF0">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1 804 743,80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416 448,23</w:t>
            </w:r>
          </w:p>
        </w:tc>
      </w:tr>
      <w:tr w:rsidR="00003316" w:rsidRPr="00B264CE" w:rsidTr="00CD4AF0">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9 145,00</w:t>
            </w:r>
          </w:p>
        </w:tc>
      </w:tr>
      <w:tr w:rsidR="00003316" w:rsidRPr="00B264CE" w:rsidTr="00CD4AF0">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640 000,00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7 354 383,23</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7 354 383,23</w:t>
            </w:r>
          </w:p>
        </w:tc>
      </w:tr>
      <w:tr w:rsidR="00003316" w:rsidRPr="00B264CE" w:rsidTr="00CD4AF0">
        <w:trPr>
          <w:trHeight w:val="127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507 583,39</w:t>
            </w:r>
          </w:p>
        </w:tc>
      </w:tr>
      <w:tr w:rsidR="00003316" w:rsidRPr="00B264CE" w:rsidTr="00CD4AF0">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12 660,00</w:t>
            </w:r>
          </w:p>
        </w:tc>
      </w:tr>
      <w:tr w:rsidR="00003316" w:rsidRPr="00B264CE" w:rsidTr="00CD4AF0">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3 914 578,85</w:t>
            </w:r>
          </w:p>
        </w:tc>
      </w:tr>
      <w:tr w:rsidR="00003316" w:rsidRPr="00B264CE" w:rsidTr="00CD4AF0">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B264CE">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6 000,00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1 080 887,81</w:t>
            </w:r>
          </w:p>
        </w:tc>
      </w:tr>
      <w:tr w:rsidR="00003316" w:rsidRPr="00B264CE" w:rsidTr="00CD4AF0">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380 000,00</w:t>
            </w:r>
          </w:p>
        </w:tc>
      </w:tr>
      <w:tr w:rsidR="00003316" w:rsidRPr="00B264CE" w:rsidTr="00CD4AF0">
        <w:trPr>
          <w:trHeight w:val="22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1 452 673,18</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2 837 901,00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2 837 901,00</w:t>
            </w:r>
          </w:p>
        </w:tc>
      </w:tr>
      <w:tr w:rsidR="00003316" w:rsidRPr="00B264CE" w:rsidTr="00CD4AF0">
        <w:trPr>
          <w:trHeight w:val="162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837 901,00</w:t>
            </w:r>
          </w:p>
        </w:tc>
      </w:tr>
      <w:tr w:rsidR="00003316" w:rsidRPr="00B264CE" w:rsidTr="00CD4AF0">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2 000 000,00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120 763,59</w:t>
            </w:r>
          </w:p>
        </w:tc>
      </w:tr>
      <w:tr w:rsidR="00003316" w:rsidRPr="00B264CE" w:rsidTr="00CD4AF0">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120 763,59</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3 000,00</w:t>
            </w:r>
          </w:p>
        </w:tc>
      </w:tr>
      <w:tr w:rsidR="00003316" w:rsidRPr="00B264CE" w:rsidTr="00CD4AF0">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55 763,59</w:t>
            </w:r>
          </w:p>
        </w:tc>
      </w:tr>
      <w:tr w:rsidR="00003316" w:rsidRPr="00B264CE" w:rsidTr="00CD4AF0">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B264CE">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62 000,00</w:t>
            </w:r>
          </w:p>
        </w:tc>
      </w:tr>
      <w:tr w:rsidR="00003316" w:rsidRPr="00B264CE" w:rsidTr="00CD4AF0">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160 793,84</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160 793,84</w:t>
            </w:r>
          </w:p>
        </w:tc>
      </w:tr>
      <w:tr w:rsidR="00003316" w:rsidRPr="00B264CE" w:rsidTr="00CD4AF0">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lastRenderedPageBreak/>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160 793,84</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C00000"/>
                <w:sz w:val="24"/>
                <w:szCs w:val="24"/>
              </w:rPr>
            </w:pPr>
            <w:r w:rsidRPr="00B264CE">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C00000"/>
                <w:sz w:val="24"/>
                <w:szCs w:val="24"/>
              </w:rPr>
            </w:pPr>
            <w:r w:rsidRPr="00B264CE">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C00000"/>
                <w:sz w:val="24"/>
                <w:szCs w:val="24"/>
              </w:rPr>
            </w:pPr>
            <w:r w:rsidRPr="00B264CE">
              <w:rPr>
                <w:color w:val="C00000"/>
                <w:sz w:val="24"/>
                <w:szCs w:val="24"/>
              </w:rPr>
              <w:t>1 433,36</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sz w:val="24"/>
                <w:szCs w:val="24"/>
              </w:rPr>
            </w:pPr>
            <w:r w:rsidRPr="00B264CE">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1 433,36</w:t>
            </w:r>
          </w:p>
        </w:tc>
      </w:tr>
      <w:tr w:rsidR="00003316" w:rsidRPr="00B264CE" w:rsidTr="00CD4AF0">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1 433,36</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b/>
                <w:bCs/>
                <w:color w:val="000000"/>
                <w:sz w:val="24"/>
                <w:szCs w:val="24"/>
              </w:rPr>
            </w:pPr>
            <w:r w:rsidRPr="00B264CE">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13 666 907,00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7 663 536,76</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7 663 536,76</w:t>
            </w:r>
          </w:p>
        </w:tc>
      </w:tr>
      <w:tr w:rsidR="00003316" w:rsidRPr="00B264CE" w:rsidTr="00CD4AF0">
        <w:trPr>
          <w:trHeight w:val="197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3 511 616,75</w:t>
            </w:r>
          </w:p>
        </w:tc>
      </w:tr>
      <w:tr w:rsidR="00003316" w:rsidRPr="00B264CE" w:rsidTr="00CD4AF0">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2 614 578,55</w:t>
            </w:r>
          </w:p>
        </w:tc>
      </w:tr>
      <w:tr w:rsidR="00003316" w:rsidRPr="00B264CE" w:rsidTr="00CD4AF0">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2 800,00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142 350,00</w:t>
            </w:r>
          </w:p>
        </w:tc>
      </w:tr>
      <w:tr w:rsidR="00003316" w:rsidRPr="00B264CE" w:rsidTr="00CD4AF0">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Pr>
                <w:color w:val="000000"/>
                <w:sz w:val="24"/>
                <w:szCs w:val="24"/>
              </w:rPr>
              <w:t xml:space="preserve">Премии и гранты </w:t>
            </w:r>
            <w:r w:rsidRPr="00B264CE">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4 000,00</w:t>
            </w:r>
          </w:p>
        </w:tc>
      </w:tr>
      <w:tr w:rsidR="00003316" w:rsidRPr="00B264CE" w:rsidTr="00CD4AF0">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1 270 187,00</w:t>
            </w:r>
          </w:p>
        </w:tc>
      </w:tr>
      <w:tr w:rsidR="00003316" w:rsidRPr="00B264CE" w:rsidTr="00CD4AF0">
        <w:trPr>
          <w:trHeight w:val="3097"/>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118 004,46</w:t>
            </w:r>
          </w:p>
        </w:tc>
      </w:tr>
      <w:tr w:rsidR="00003316" w:rsidRPr="00B264CE" w:rsidTr="00CD4AF0">
        <w:trPr>
          <w:trHeight w:val="16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3 949 745,60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3 949 745,60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128 527,00</w:t>
            </w:r>
          </w:p>
        </w:tc>
      </w:tr>
      <w:tr w:rsidR="00003316" w:rsidRPr="00B264CE" w:rsidTr="00CD4AF0">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12 000,00</w:t>
            </w:r>
          </w:p>
        </w:tc>
      </w:tr>
      <w:tr w:rsidR="00003316" w:rsidRPr="00B264CE" w:rsidTr="00CD4AF0">
        <w:trPr>
          <w:trHeight w:val="1999"/>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1 851 906,16</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lastRenderedPageBreak/>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827 898,44</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2598"/>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1 015 029,00</w:t>
            </w:r>
          </w:p>
        </w:tc>
      </w:tr>
      <w:tr w:rsidR="00003316" w:rsidRPr="00B264CE" w:rsidTr="00CD4AF0">
        <w:trPr>
          <w:trHeight w:val="3103"/>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114 385,00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2 053 624,64</w:t>
            </w:r>
          </w:p>
        </w:tc>
      </w:tr>
      <w:tr w:rsidR="00003316" w:rsidRPr="00B264CE" w:rsidTr="00CD4AF0">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2 053 624,64</w:t>
            </w:r>
          </w:p>
        </w:tc>
      </w:tr>
      <w:tr w:rsidR="00003316" w:rsidRPr="00B264CE" w:rsidTr="00CD4AF0">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B264C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1 009 543,84</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B264CE">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421 399,80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1 300,00</w:t>
            </w:r>
          </w:p>
        </w:tc>
      </w:tr>
      <w:tr w:rsidR="00003316" w:rsidRPr="00B264CE" w:rsidTr="00CD4AF0">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lastRenderedPageBreak/>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36 456,00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8 544,00</w:t>
            </w:r>
          </w:p>
        </w:tc>
      </w:tr>
      <w:tr w:rsidR="00003316" w:rsidRPr="00B264CE" w:rsidTr="00CD4AF0">
        <w:trPr>
          <w:trHeight w:val="258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518 730,00</w:t>
            </w:r>
          </w:p>
        </w:tc>
      </w:tr>
      <w:tr w:rsidR="00003316" w:rsidRPr="00B264CE" w:rsidTr="00CD4AF0">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57 651,00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b/>
                <w:bCs/>
                <w:color w:val="000000"/>
                <w:sz w:val="24"/>
                <w:szCs w:val="24"/>
              </w:rPr>
            </w:pPr>
            <w:r w:rsidRPr="00B264CE">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235 731,16</w:t>
            </w:r>
          </w:p>
        </w:tc>
      </w:tr>
      <w:tr w:rsidR="00003316" w:rsidRPr="00B264CE" w:rsidTr="00CD4AF0">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98 731,16</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98 731,16</w:t>
            </w:r>
          </w:p>
        </w:tc>
      </w:tr>
      <w:tr w:rsidR="00003316" w:rsidRPr="00B264CE" w:rsidTr="00CD4AF0">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48 731,16</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48 000,00</w:t>
            </w:r>
          </w:p>
        </w:tc>
      </w:tr>
      <w:tr w:rsidR="00003316" w:rsidRPr="00B264CE" w:rsidTr="00CD4AF0">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2 000,00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137 000,00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137 000,00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37 000,00</w:t>
            </w:r>
          </w:p>
        </w:tc>
      </w:tr>
      <w:tr w:rsidR="00003316" w:rsidRPr="00B264CE" w:rsidTr="00CD4AF0">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48 000,00</w:t>
            </w:r>
          </w:p>
        </w:tc>
      </w:tr>
      <w:tr w:rsidR="00003316" w:rsidRPr="00B264CE" w:rsidTr="00CD4AF0">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52 000,00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b/>
                <w:bCs/>
                <w:color w:val="000000"/>
                <w:sz w:val="24"/>
                <w:szCs w:val="24"/>
              </w:rPr>
            </w:pPr>
            <w:r w:rsidRPr="00B264CE">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559 107,50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396 000,00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396 000,00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396 000,00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sz w:val="24"/>
                <w:szCs w:val="24"/>
              </w:rPr>
            </w:pPr>
            <w:r w:rsidRPr="00B264CE">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B264CE">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sz w:val="24"/>
                <w:szCs w:val="24"/>
              </w:rPr>
            </w:pPr>
            <w:r w:rsidRPr="00B264CE">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sz w:val="24"/>
                <w:szCs w:val="24"/>
              </w:rPr>
            </w:pPr>
            <w:r w:rsidRPr="00B264CE">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sz w:val="24"/>
                <w:szCs w:val="24"/>
              </w:rPr>
            </w:pPr>
            <w:r w:rsidRPr="00B264CE">
              <w:rPr>
                <w:sz w:val="24"/>
                <w:szCs w:val="24"/>
              </w:rPr>
              <w:t>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72 000,00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72 000,00</w:t>
            </w:r>
          </w:p>
        </w:tc>
      </w:tr>
      <w:tr w:rsidR="00003316" w:rsidRPr="00B264CE" w:rsidTr="00CD4AF0">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12 000,00</w:t>
            </w:r>
          </w:p>
        </w:tc>
      </w:tr>
      <w:tr w:rsidR="00003316" w:rsidRPr="00B264CE" w:rsidTr="00CD4AF0">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60 000,00</w:t>
            </w:r>
          </w:p>
        </w:tc>
      </w:tr>
      <w:tr w:rsidR="00003316" w:rsidRPr="00B264CE" w:rsidTr="00CD4AF0">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91 107,50</w:t>
            </w:r>
          </w:p>
        </w:tc>
      </w:tr>
      <w:tr w:rsidR="00003316" w:rsidRPr="00B264CE" w:rsidTr="00CD4AF0">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91 107,50</w:t>
            </w:r>
          </w:p>
        </w:tc>
      </w:tr>
      <w:tr w:rsidR="00003316" w:rsidRPr="00B264CE" w:rsidTr="00CD4AF0">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91 107,50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b/>
                <w:bCs/>
                <w:color w:val="000000"/>
                <w:sz w:val="24"/>
                <w:szCs w:val="24"/>
              </w:rPr>
            </w:pPr>
            <w:r w:rsidRPr="00B264CE">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1 247 968,00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853 168,00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853 168,00</w:t>
            </w:r>
          </w:p>
        </w:tc>
      </w:tr>
      <w:tr w:rsidR="00003316" w:rsidRPr="00B264CE" w:rsidTr="00CD4AF0">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679 422,00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173 146,00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600,00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394 800,00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394 800,00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70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350 000,00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8 000,00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Расходы на публикации в</w:t>
            </w:r>
            <w:r>
              <w:rPr>
                <w:color w:val="000000"/>
                <w:sz w:val="24"/>
                <w:szCs w:val="24"/>
              </w:rPr>
              <w:t xml:space="preserve"> средствах массовой информации </w:t>
            </w:r>
            <w:r w:rsidRPr="00B264CE">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800,00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36 000,00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b/>
                <w:bCs/>
                <w:color w:val="000000"/>
                <w:sz w:val="24"/>
                <w:szCs w:val="24"/>
              </w:rPr>
            </w:pPr>
            <w:r w:rsidRPr="00B264CE">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b/>
                <w:bCs/>
                <w:color w:val="000000"/>
                <w:sz w:val="24"/>
                <w:szCs w:val="24"/>
              </w:rPr>
            </w:pPr>
            <w:r w:rsidRPr="00B264CE">
              <w:rPr>
                <w:b/>
                <w:bCs/>
                <w:color w:val="000000"/>
                <w:sz w:val="24"/>
                <w:szCs w:val="24"/>
              </w:rPr>
              <w:t>349 920,00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504D"/>
                <w:sz w:val="24"/>
                <w:szCs w:val="24"/>
              </w:rPr>
            </w:pPr>
            <w:r w:rsidRPr="00B264CE">
              <w:rPr>
                <w:i/>
                <w:iCs/>
                <w:color w:val="C0504D"/>
                <w:sz w:val="24"/>
                <w:szCs w:val="24"/>
              </w:rPr>
              <w:lastRenderedPageBreak/>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504D"/>
                <w:sz w:val="24"/>
                <w:szCs w:val="24"/>
              </w:rPr>
            </w:pPr>
            <w:r w:rsidRPr="00B264CE">
              <w:rPr>
                <w:i/>
                <w:iCs/>
                <w:color w:val="C0504D"/>
                <w:sz w:val="24"/>
                <w:szCs w:val="24"/>
              </w:rPr>
              <w:t>349 920,00</w:t>
            </w:r>
          </w:p>
        </w:tc>
      </w:tr>
      <w:tr w:rsidR="00003316" w:rsidRPr="00B264CE" w:rsidTr="00CD4AF0">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349 920,00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208 120,00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600,00</w:t>
            </w:r>
          </w:p>
        </w:tc>
      </w:tr>
      <w:tr w:rsidR="00003316" w:rsidRPr="00B264CE" w:rsidTr="00CD4AF0">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141 200,00</w:t>
            </w:r>
          </w:p>
        </w:tc>
      </w:tr>
      <w:tr w:rsidR="00003316" w:rsidRPr="00B264CE" w:rsidTr="00CD4AF0">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i/>
                <w:iCs/>
                <w:color w:val="C00000"/>
                <w:sz w:val="24"/>
                <w:szCs w:val="24"/>
              </w:rPr>
            </w:pPr>
            <w:r w:rsidRPr="00B264CE">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0000"/>
                <w:sz w:val="24"/>
                <w:szCs w:val="24"/>
              </w:rPr>
            </w:pPr>
            <w:r w:rsidRPr="00B264CE">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0000"/>
                <w:sz w:val="24"/>
                <w:szCs w:val="24"/>
              </w:rPr>
            </w:pPr>
            <w:r w:rsidRPr="00B264CE">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i/>
                <w:iCs/>
                <w:color w:val="C00000"/>
                <w:sz w:val="24"/>
                <w:szCs w:val="24"/>
              </w:rPr>
            </w:pPr>
            <w:r w:rsidRPr="00B264CE">
              <w:rPr>
                <w:i/>
                <w:iCs/>
                <w:color w:val="C00000"/>
                <w:sz w:val="24"/>
                <w:szCs w:val="24"/>
              </w:rPr>
              <w:t>0,00</w:t>
            </w:r>
          </w:p>
        </w:tc>
      </w:tr>
      <w:tr w:rsidR="00003316" w:rsidRPr="00B264CE" w:rsidTr="00CD4AF0">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Основное мероприятие "Обеспечение пожилым гражданам к</w:t>
            </w:r>
            <w:r>
              <w:rPr>
                <w:color w:val="000000"/>
                <w:sz w:val="24"/>
                <w:szCs w:val="24"/>
              </w:rPr>
              <w:t xml:space="preserve">омфортные и безопасные условия </w:t>
            </w:r>
            <w:r w:rsidRPr="00B264CE">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003316" w:rsidRPr="00B264CE" w:rsidRDefault="00003316" w:rsidP="00CD4AF0">
            <w:pPr>
              <w:rPr>
                <w:color w:val="000000"/>
                <w:sz w:val="24"/>
                <w:szCs w:val="24"/>
              </w:rPr>
            </w:pPr>
            <w:r w:rsidRPr="00B264CE">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003316" w:rsidRPr="00B264CE" w:rsidRDefault="00003316" w:rsidP="00CD4AF0">
            <w:pPr>
              <w:jc w:val="center"/>
              <w:rPr>
                <w:color w:val="000000"/>
                <w:sz w:val="24"/>
                <w:szCs w:val="24"/>
              </w:rPr>
            </w:pPr>
            <w:r w:rsidRPr="00B264CE">
              <w:rPr>
                <w:color w:val="000000"/>
                <w:sz w:val="24"/>
                <w:szCs w:val="24"/>
              </w:rPr>
              <w:t>0,00</w:t>
            </w:r>
          </w:p>
        </w:tc>
      </w:tr>
      <w:tr w:rsidR="00003316" w:rsidRPr="00B264CE" w:rsidTr="00CD4AF0">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3316" w:rsidRPr="00B264CE" w:rsidRDefault="00003316" w:rsidP="00CD4AF0">
            <w:pPr>
              <w:rPr>
                <w:b/>
                <w:bCs/>
                <w:color w:val="000000"/>
                <w:sz w:val="24"/>
                <w:szCs w:val="24"/>
              </w:rPr>
            </w:pPr>
            <w:r w:rsidRPr="00B264CE">
              <w:rPr>
                <w:b/>
                <w:bCs/>
                <w:color w:val="000000"/>
                <w:sz w:val="24"/>
                <w:szCs w:val="24"/>
              </w:rPr>
              <w:t>Всего расходов:</w:t>
            </w:r>
          </w:p>
        </w:tc>
        <w:tc>
          <w:tcPr>
            <w:tcW w:w="2440" w:type="dxa"/>
            <w:tcBorders>
              <w:top w:val="nil"/>
              <w:left w:val="nil"/>
              <w:bottom w:val="single" w:sz="4" w:space="0" w:color="auto"/>
              <w:right w:val="single" w:sz="4" w:space="0" w:color="auto"/>
            </w:tcBorders>
            <w:shd w:val="clear" w:color="000000" w:fill="FFFFFF"/>
            <w:noWrap/>
            <w:hideMark/>
          </w:tcPr>
          <w:p w:rsidR="00003316" w:rsidRPr="00B264CE" w:rsidRDefault="00003316" w:rsidP="00CD4AF0">
            <w:pPr>
              <w:jc w:val="center"/>
              <w:rPr>
                <w:b/>
                <w:bCs/>
                <w:color w:val="000000"/>
                <w:sz w:val="24"/>
                <w:szCs w:val="24"/>
              </w:rPr>
            </w:pPr>
            <w:r w:rsidRPr="00B264CE">
              <w:rPr>
                <w:b/>
                <w:bCs/>
                <w:color w:val="000000"/>
                <w:sz w:val="24"/>
                <w:szCs w:val="24"/>
              </w:rPr>
              <w:t>32 277 713,40</w:t>
            </w:r>
          </w:p>
        </w:tc>
      </w:tr>
    </w:tbl>
    <w:p w:rsidR="006554AD" w:rsidRPr="00003316" w:rsidRDefault="006554AD" w:rsidP="00003316">
      <w:bookmarkStart w:id="0" w:name="_GoBack"/>
      <w:bookmarkEnd w:id="0"/>
    </w:p>
    <w:sectPr w:rsidR="006554AD" w:rsidRPr="00003316" w:rsidSect="00327E81">
      <w:pgSz w:w="11906" w:h="16838"/>
      <w:pgMar w:top="284" w:right="851"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D4" w:rsidRDefault="00CA51D4" w:rsidP="001F3B6C">
      <w:r>
        <w:separator/>
      </w:r>
    </w:p>
  </w:endnote>
  <w:endnote w:type="continuationSeparator" w:id="0">
    <w:p w:rsidR="00CA51D4" w:rsidRDefault="00CA51D4"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D4" w:rsidRDefault="00CA51D4" w:rsidP="001F3B6C">
      <w:r>
        <w:separator/>
      </w:r>
    </w:p>
  </w:footnote>
  <w:footnote w:type="continuationSeparator" w:id="0">
    <w:p w:rsidR="00CA51D4" w:rsidRDefault="00CA51D4"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03316"/>
    <w:rsid w:val="0015716D"/>
    <w:rsid w:val="001808A6"/>
    <w:rsid w:val="00192087"/>
    <w:rsid w:val="001F3B6C"/>
    <w:rsid w:val="00266988"/>
    <w:rsid w:val="00285738"/>
    <w:rsid w:val="002916A5"/>
    <w:rsid w:val="00294C67"/>
    <w:rsid w:val="002D4B18"/>
    <w:rsid w:val="003178D0"/>
    <w:rsid w:val="00327E81"/>
    <w:rsid w:val="0033237D"/>
    <w:rsid w:val="0033303D"/>
    <w:rsid w:val="0034117B"/>
    <w:rsid w:val="00342471"/>
    <w:rsid w:val="00367922"/>
    <w:rsid w:val="003777FA"/>
    <w:rsid w:val="003D5C13"/>
    <w:rsid w:val="003E5FDC"/>
    <w:rsid w:val="004005F5"/>
    <w:rsid w:val="00416498"/>
    <w:rsid w:val="00443E11"/>
    <w:rsid w:val="0046738E"/>
    <w:rsid w:val="00482BB9"/>
    <w:rsid w:val="00491E24"/>
    <w:rsid w:val="0051627D"/>
    <w:rsid w:val="00551DAE"/>
    <w:rsid w:val="00584700"/>
    <w:rsid w:val="005849D6"/>
    <w:rsid w:val="00585A5A"/>
    <w:rsid w:val="005A07B9"/>
    <w:rsid w:val="005C633E"/>
    <w:rsid w:val="005E0023"/>
    <w:rsid w:val="00603114"/>
    <w:rsid w:val="00636C1A"/>
    <w:rsid w:val="00642D24"/>
    <w:rsid w:val="006554AD"/>
    <w:rsid w:val="007215AF"/>
    <w:rsid w:val="007507FB"/>
    <w:rsid w:val="0077194E"/>
    <w:rsid w:val="007B0191"/>
    <w:rsid w:val="007D3145"/>
    <w:rsid w:val="007E305A"/>
    <w:rsid w:val="008029E1"/>
    <w:rsid w:val="00803A73"/>
    <w:rsid w:val="008112AA"/>
    <w:rsid w:val="00834C6E"/>
    <w:rsid w:val="00891FB2"/>
    <w:rsid w:val="008F48F5"/>
    <w:rsid w:val="00981FAB"/>
    <w:rsid w:val="009D78CE"/>
    <w:rsid w:val="00A51513"/>
    <w:rsid w:val="00A517DD"/>
    <w:rsid w:val="00A7521E"/>
    <w:rsid w:val="00A75B5C"/>
    <w:rsid w:val="00A7682A"/>
    <w:rsid w:val="00A86AF8"/>
    <w:rsid w:val="00AA7AA6"/>
    <w:rsid w:val="00B0285D"/>
    <w:rsid w:val="00B26BDE"/>
    <w:rsid w:val="00B45000"/>
    <w:rsid w:val="00B8586D"/>
    <w:rsid w:val="00B925E6"/>
    <w:rsid w:val="00BB25BF"/>
    <w:rsid w:val="00BC35D1"/>
    <w:rsid w:val="00BD50E1"/>
    <w:rsid w:val="00BE3364"/>
    <w:rsid w:val="00BF21AF"/>
    <w:rsid w:val="00C136C0"/>
    <w:rsid w:val="00C15B56"/>
    <w:rsid w:val="00C77AF7"/>
    <w:rsid w:val="00CA51D4"/>
    <w:rsid w:val="00D1110E"/>
    <w:rsid w:val="00D31897"/>
    <w:rsid w:val="00D56DCA"/>
    <w:rsid w:val="00DB5F7C"/>
    <w:rsid w:val="00DE1D2B"/>
    <w:rsid w:val="00E13B44"/>
    <w:rsid w:val="00E174BA"/>
    <w:rsid w:val="00EA1B1A"/>
    <w:rsid w:val="00EB0402"/>
    <w:rsid w:val="00EB1DD9"/>
    <w:rsid w:val="00EE172C"/>
    <w:rsid w:val="00F04B1D"/>
    <w:rsid w:val="00F83E78"/>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311">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17572534">
      <w:bodyDiv w:val="1"/>
      <w:marLeft w:val="0"/>
      <w:marRight w:val="0"/>
      <w:marTop w:val="0"/>
      <w:marBottom w:val="0"/>
      <w:divBdr>
        <w:top w:val="none" w:sz="0" w:space="0" w:color="auto"/>
        <w:left w:val="none" w:sz="0" w:space="0" w:color="auto"/>
        <w:bottom w:val="none" w:sz="0" w:space="0" w:color="auto"/>
        <w:right w:val="none" w:sz="0" w:space="0" w:color="auto"/>
      </w:divBdr>
    </w:div>
    <w:div w:id="182980803">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90878392">
      <w:bodyDiv w:val="1"/>
      <w:marLeft w:val="0"/>
      <w:marRight w:val="0"/>
      <w:marTop w:val="0"/>
      <w:marBottom w:val="0"/>
      <w:divBdr>
        <w:top w:val="none" w:sz="0" w:space="0" w:color="auto"/>
        <w:left w:val="none" w:sz="0" w:space="0" w:color="auto"/>
        <w:bottom w:val="none" w:sz="0" w:space="0" w:color="auto"/>
        <w:right w:val="none" w:sz="0" w:space="0" w:color="auto"/>
      </w:divBdr>
    </w:div>
    <w:div w:id="1253592152">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1051749">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106416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91127826">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DD2A-0B9A-40FD-AA8B-91C169D4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10</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54</cp:revision>
  <cp:lastPrinted>2019-12-23T06:17:00Z</cp:lastPrinted>
  <dcterms:created xsi:type="dcterms:W3CDTF">2018-11-15T12:48:00Z</dcterms:created>
  <dcterms:modified xsi:type="dcterms:W3CDTF">2020-11-26T06:19:00Z</dcterms:modified>
</cp:coreProperties>
</file>