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</w:p>
    <w:tbl>
      <w:tblPr>
        <w:tblW w:w="15108" w:type="dxa"/>
        <w:tblInd w:w="70" w:type="dxa"/>
        <w:tblLook w:val="04A0" w:firstRow="1" w:lastRow="0" w:firstColumn="1" w:lastColumn="0" w:noHBand="0" w:noVBand="1"/>
      </w:tblPr>
      <w:tblGrid>
        <w:gridCol w:w="7185"/>
        <w:gridCol w:w="1979"/>
        <w:gridCol w:w="2121"/>
        <w:gridCol w:w="3823"/>
      </w:tblGrid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</w:tr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Default="005E0023" w:rsidP="005E0023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>Приложение1</w:t>
            </w:r>
            <w:r>
              <w:rPr>
                <w:sz w:val="18"/>
                <w:szCs w:val="18"/>
              </w:rPr>
              <w:t>2</w:t>
            </w:r>
            <w:r w:rsidRPr="00FD20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FD20A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</w:t>
            </w:r>
            <w:r w:rsidRPr="00FD20A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FD20A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Default="005E0023" w:rsidP="005E0023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 xml:space="preserve"> городского поселения                                                                 на 2020 год и плановый                                           </w:t>
            </w:r>
          </w:p>
          <w:p w:rsidR="00327E81" w:rsidRDefault="005E0023" w:rsidP="00327E81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>период 2021 и 2022 годов"</w:t>
            </w:r>
          </w:p>
          <w:p w:rsidR="005E0023" w:rsidRPr="005E0023" w:rsidRDefault="00327E81" w:rsidP="00327E81">
            <w:pPr>
              <w:jc w:val="right"/>
              <w:rPr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5E0023" w:rsidRPr="00FD20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</w:tr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</w:tr>
      <w:tr w:rsidR="005E0023" w:rsidRPr="005E0023" w:rsidTr="00A75B5C">
        <w:trPr>
          <w:trHeight w:val="375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rPr>
                <w:color w:val="000000"/>
                <w:szCs w:val="28"/>
              </w:rPr>
            </w:pPr>
          </w:p>
        </w:tc>
      </w:tr>
      <w:tr w:rsidR="005E0023" w:rsidRPr="005E0023" w:rsidTr="00A75B5C">
        <w:trPr>
          <w:trHeight w:val="33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</w:tr>
      <w:tr w:rsidR="005E0023" w:rsidRPr="005E0023" w:rsidTr="00A75B5C">
        <w:trPr>
          <w:trHeight w:val="300"/>
        </w:trPr>
        <w:tc>
          <w:tcPr>
            <w:tcW w:w="15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023" w:rsidRPr="005E0023" w:rsidRDefault="005E0023" w:rsidP="005E0023">
            <w:pPr>
              <w:jc w:val="center"/>
              <w:rPr>
                <w:color w:val="000000"/>
                <w:sz w:val="26"/>
                <w:szCs w:val="26"/>
              </w:rPr>
            </w:pPr>
            <w:r w:rsidRPr="005E0023">
              <w:rPr>
                <w:color w:val="000000"/>
                <w:sz w:val="26"/>
                <w:szCs w:val="26"/>
              </w:rPr>
              <w:t xml:space="preserve">Распределение иных межбюджетных трансфертов бюджету Пестяковского муниципального района на 2020 год и на плановый период 2021 и 2022 годов </w:t>
            </w:r>
          </w:p>
        </w:tc>
      </w:tr>
      <w:tr w:rsidR="005E0023" w:rsidRPr="005E0023" w:rsidTr="00A75B5C">
        <w:trPr>
          <w:trHeight w:val="300"/>
        </w:trPr>
        <w:tc>
          <w:tcPr>
            <w:tcW w:w="15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color w:val="000000"/>
                <w:sz w:val="26"/>
                <w:szCs w:val="26"/>
              </w:rPr>
            </w:pPr>
          </w:p>
        </w:tc>
      </w:tr>
      <w:tr w:rsidR="005E0023" w:rsidRPr="005E0023" w:rsidTr="00A75B5C">
        <w:trPr>
          <w:trHeight w:val="33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</w:tr>
    </w:tbl>
    <w:p w:rsidR="005E0023" w:rsidRDefault="005E0023" w:rsidP="001F3B6C">
      <w:pPr>
        <w:jc w:val="center"/>
      </w:pPr>
    </w:p>
    <w:tbl>
      <w:tblPr>
        <w:tblW w:w="12900" w:type="dxa"/>
        <w:tblInd w:w="704" w:type="dxa"/>
        <w:tblLook w:val="04A0" w:firstRow="1" w:lastRow="0" w:firstColumn="1" w:lastColumn="0" w:noHBand="0" w:noVBand="1"/>
      </w:tblPr>
      <w:tblGrid>
        <w:gridCol w:w="9220"/>
        <w:gridCol w:w="1520"/>
        <w:gridCol w:w="1120"/>
        <w:gridCol w:w="1040"/>
      </w:tblGrid>
      <w:tr w:rsidR="00A75B5C" w:rsidRPr="00A75B5C" w:rsidTr="00327E81">
        <w:trPr>
          <w:trHeight w:val="300"/>
        </w:trPr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75B5C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A75B5C" w:rsidRPr="00A75B5C" w:rsidTr="00327E81">
        <w:trPr>
          <w:trHeight w:val="300"/>
        </w:trPr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</w:p>
        </w:tc>
      </w:tr>
      <w:tr w:rsidR="00A75B5C" w:rsidRPr="00A75B5C" w:rsidTr="00327E81">
        <w:trPr>
          <w:trHeight w:val="300"/>
        </w:trPr>
        <w:tc>
          <w:tcPr>
            <w:tcW w:w="9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62 370,00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B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B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5B5C" w:rsidRPr="00A75B5C" w:rsidTr="00327E81">
        <w:trPr>
          <w:trHeight w:val="300"/>
        </w:trPr>
        <w:tc>
          <w:tcPr>
            <w:tcW w:w="9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5B5C" w:rsidRPr="00A75B5C" w:rsidTr="00327E81">
        <w:trPr>
          <w:trHeight w:val="12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327E81" w:rsidRPr="00A75B5C">
              <w:rPr>
                <w:color w:val="000000"/>
                <w:sz w:val="22"/>
                <w:szCs w:val="22"/>
              </w:rPr>
              <w:t>рефинансированному</w:t>
            </w:r>
            <w:r w:rsidRPr="00A75B5C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91 808,64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5B5C" w:rsidRPr="00A75B5C" w:rsidTr="00327E81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33 075,00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5B5C" w:rsidRPr="00A75B5C" w:rsidTr="00327E81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 Иные межбюджетные трансферты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279 609,43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5B5C" w:rsidRPr="00A75B5C" w:rsidTr="00327E81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B5C" w:rsidRPr="00A75B5C" w:rsidRDefault="00A75B5C" w:rsidP="00A75B5C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Организация в границах Пестяковского городского поселения теплоснабжения, водоснабжения и водоотведения населения (иные межбюджетные </w:t>
            </w:r>
            <w:r w:rsidR="00327E81" w:rsidRPr="00A75B5C">
              <w:rPr>
                <w:color w:val="000000"/>
                <w:sz w:val="22"/>
                <w:szCs w:val="22"/>
              </w:rPr>
              <w:t>трансферты</w:t>
            </w:r>
            <w:r w:rsidRPr="00A75B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5B5C" w:rsidRPr="00A75B5C" w:rsidTr="00327E81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2 466 863,07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  <w:bookmarkStart w:id="0" w:name="_GoBack"/>
      <w:bookmarkEnd w:id="0"/>
    </w:p>
    <w:sectPr w:rsidR="005E0023" w:rsidSect="00324E1C"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10" w:rsidRDefault="00535210" w:rsidP="001F3B6C">
      <w:r>
        <w:separator/>
      </w:r>
    </w:p>
  </w:endnote>
  <w:endnote w:type="continuationSeparator" w:id="0">
    <w:p w:rsidR="00535210" w:rsidRDefault="0053521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10" w:rsidRDefault="00535210" w:rsidP="001F3B6C">
      <w:r>
        <w:separator/>
      </w:r>
    </w:p>
  </w:footnote>
  <w:footnote w:type="continuationSeparator" w:id="0">
    <w:p w:rsidR="00535210" w:rsidRDefault="0053521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4E1C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35210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2273-535A-4586-BE42-AF2201A8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2020-02-10T10:39:00Z</dcterms:modified>
</cp:coreProperties>
</file>